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03" w:rsidRPr="003D78BC" w:rsidRDefault="000E06DA" w:rsidP="009A4C7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Программа деятельности краевой апробационной площадки по реализации федерального государственного образовательного стандарта основного общего образования</w:t>
      </w:r>
    </w:p>
    <w:p w:rsidR="000E06DA" w:rsidRPr="003D78BC" w:rsidRDefault="00D2318F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Апробационная площадка</w:t>
      </w:r>
      <w:r w:rsidR="000D343B" w:rsidRPr="003D78BC">
        <w:rPr>
          <w:rFonts w:ascii="Times New Roman" w:hAnsi="Times New Roman" w:cs="Times New Roman"/>
          <w:b/>
          <w:sz w:val="28"/>
          <w:szCs w:val="28"/>
        </w:rPr>
        <w:t>.</w:t>
      </w:r>
      <w:r w:rsidR="00505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6DA" w:rsidRPr="003D78B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«Кишертская средняя общеобразовательная школа», Пермский край, Кишертский район, село Усть-Кишерть, улица Советская 11, 834(252)21423, </w:t>
      </w:r>
      <w:hyperlink r:id="rId8" w:history="1">
        <w:r w:rsidR="000E06DA" w:rsidRPr="003D78BC"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kishertscool@mail.ru</w:t>
        </w:r>
      </w:hyperlink>
    </w:p>
    <w:p w:rsidR="00D2318F" w:rsidRPr="003D78BC" w:rsidRDefault="00D2318F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Авторы программы:</w:t>
      </w:r>
    </w:p>
    <w:p w:rsidR="000E06DA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Палайма Татьяна Викторовна</w:t>
      </w:r>
      <w:r w:rsidR="000E06DA" w:rsidRPr="003D78BC">
        <w:rPr>
          <w:rFonts w:ascii="Times New Roman" w:hAnsi="Times New Roman" w:cs="Times New Roman"/>
          <w:sz w:val="28"/>
          <w:szCs w:val="28"/>
        </w:rPr>
        <w:t xml:space="preserve"> – </w:t>
      </w:r>
      <w:r w:rsidRPr="003D78BC">
        <w:rPr>
          <w:rFonts w:ascii="Times New Roman" w:hAnsi="Times New Roman" w:cs="Times New Roman"/>
          <w:sz w:val="28"/>
          <w:szCs w:val="28"/>
        </w:rPr>
        <w:t>методист МБУ ДПО «РИМЦ»</w:t>
      </w:r>
      <w:r w:rsidR="000E06DA" w:rsidRPr="003D78BC">
        <w:rPr>
          <w:rFonts w:ascii="Times New Roman" w:hAnsi="Times New Roman" w:cs="Times New Roman"/>
          <w:sz w:val="28"/>
          <w:szCs w:val="28"/>
        </w:rPr>
        <w:t>,</w:t>
      </w:r>
    </w:p>
    <w:p w:rsidR="00E76CBE" w:rsidRPr="003D78BC" w:rsidRDefault="000E06DA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8BC">
        <w:rPr>
          <w:rFonts w:ascii="Times New Roman" w:hAnsi="Times New Roman" w:cs="Times New Roman"/>
          <w:sz w:val="28"/>
          <w:szCs w:val="28"/>
        </w:rPr>
        <w:t>З</w:t>
      </w:r>
      <w:r w:rsidR="00133718" w:rsidRPr="003D78BC">
        <w:rPr>
          <w:rFonts w:ascii="Times New Roman" w:hAnsi="Times New Roman" w:cs="Times New Roman"/>
          <w:sz w:val="28"/>
          <w:szCs w:val="28"/>
        </w:rPr>
        <w:t>игинова</w:t>
      </w:r>
      <w:proofErr w:type="spellEnd"/>
      <w:r w:rsidR="00133718" w:rsidRPr="003D78BC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3D78BC">
        <w:rPr>
          <w:rFonts w:ascii="Times New Roman" w:hAnsi="Times New Roman" w:cs="Times New Roman"/>
          <w:sz w:val="28"/>
          <w:szCs w:val="28"/>
        </w:rPr>
        <w:t xml:space="preserve"> - </w:t>
      </w:r>
      <w:r w:rsidR="00E76CBE" w:rsidRPr="003D78BC">
        <w:rPr>
          <w:rFonts w:ascii="Times New Roman" w:hAnsi="Times New Roman" w:cs="Times New Roman"/>
          <w:sz w:val="28"/>
          <w:szCs w:val="28"/>
        </w:rPr>
        <w:t>учитель МБОУ «Кишертская СОШ»,</w:t>
      </w:r>
    </w:p>
    <w:p w:rsidR="00E76CBE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78BC">
        <w:rPr>
          <w:rFonts w:ascii="Times New Roman" w:hAnsi="Times New Roman" w:cs="Times New Roman"/>
          <w:sz w:val="28"/>
          <w:szCs w:val="28"/>
        </w:rPr>
        <w:t>Ковина</w:t>
      </w:r>
      <w:proofErr w:type="spellEnd"/>
      <w:r w:rsidRPr="003D78BC">
        <w:rPr>
          <w:rFonts w:ascii="Times New Roman" w:hAnsi="Times New Roman" w:cs="Times New Roman"/>
          <w:sz w:val="28"/>
          <w:szCs w:val="28"/>
        </w:rPr>
        <w:t xml:space="preserve"> Ольга Яковлевна</w:t>
      </w:r>
      <w:r w:rsidR="00E76CBE" w:rsidRPr="003D78BC">
        <w:rPr>
          <w:rFonts w:ascii="Times New Roman" w:hAnsi="Times New Roman" w:cs="Times New Roman"/>
          <w:sz w:val="28"/>
          <w:szCs w:val="28"/>
        </w:rPr>
        <w:t xml:space="preserve"> - учитель МБОУ «Кишертская СОШ»,</w:t>
      </w:r>
    </w:p>
    <w:p w:rsidR="00E76CBE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Елыгина Вероника Юрьевна</w:t>
      </w:r>
      <w:r w:rsidR="00E76CBE" w:rsidRPr="003D78BC">
        <w:rPr>
          <w:rFonts w:ascii="Times New Roman" w:hAnsi="Times New Roman" w:cs="Times New Roman"/>
          <w:sz w:val="28"/>
          <w:szCs w:val="28"/>
        </w:rPr>
        <w:t xml:space="preserve"> - учитель МБОУ «Кишертская СОШ»,</w:t>
      </w:r>
    </w:p>
    <w:p w:rsidR="00E76CBE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Падуков Олег Викторович</w:t>
      </w:r>
      <w:r w:rsidR="00E76CBE" w:rsidRPr="003D78BC">
        <w:rPr>
          <w:rFonts w:ascii="Times New Roman" w:hAnsi="Times New Roman" w:cs="Times New Roman"/>
          <w:sz w:val="28"/>
          <w:szCs w:val="28"/>
        </w:rPr>
        <w:t xml:space="preserve"> – заместитель директора  МБОУ «Кишертская СОШ».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Тема апробационной деятельности площадки.</w:t>
      </w:r>
    </w:p>
    <w:p w:rsidR="00133718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Формирование навыков деловой коммуникац</w:t>
      </w:r>
      <w:proofErr w:type="gramStart"/>
      <w:r w:rsidRPr="003D78BC">
        <w:rPr>
          <w:rFonts w:ascii="Times New Roman" w:hAnsi="Times New Roman" w:cs="Times New Roman"/>
          <w:sz w:val="28"/>
          <w:szCs w:val="28"/>
        </w:rPr>
        <w:t>ии</w:t>
      </w:r>
      <w:r w:rsidR="00754FD6" w:rsidRPr="003D78BC">
        <w:rPr>
          <w:rFonts w:ascii="Times New Roman" w:hAnsi="Times New Roman" w:cs="Times New Roman"/>
          <w:sz w:val="28"/>
          <w:szCs w:val="28"/>
        </w:rPr>
        <w:t xml:space="preserve"> у о</w:t>
      </w:r>
      <w:proofErr w:type="gramEnd"/>
      <w:r w:rsidR="00754FD6" w:rsidRPr="003D78BC">
        <w:rPr>
          <w:rFonts w:ascii="Times New Roman" w:hAnsi="Times New Roman" w:cs="Times New Roman"/>
          <w:sz w:val="28"/>
          <w:szCs w:val="28"/>
        </w:rPr>
        <w:t>бучающихся 5-6 классов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Обоснование актуальности.</w:t>
      </w:r>
    </w:p>
    <w:p w:rsidR="00133718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 w:firstLine="630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Выпускники сельских школ зачастую показывают высокие предметные результаты обучения, однако уровень деловой коммуникации сельских обучающихся не позволяет быстро адаптироваться в новых коллективах, успешно решать проблемы  делового общения. </w:t>
      </w:r>
    </w:p>
    <w:p w:rsidR="00133718" w:rsidRPr="003D78BC" w:rsidRDefault="00133718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Деловая коммуникация в сельской местности имеет свои особенности: педагогов знают во всех организациях района, как правило, им не требуется прибегать к определенным приемам для достижения своих целей, поэтому часто деловая коммуникация подменяется бытовой. 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lastRenderedPageBreak/>
        <w:t>Имеющийся у образовательной организации опыт.</w:t>
      </w:r>
    </w:p>
    <w:p w:rsidR="00500D09" w:rsidRPr="003D78BC" w:rsidRDefault="00500D09" w:rsidP="009A4C7E">
      <w:pPr>
        <w:pStyle w:val="a3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В прошлом учебном году школа участвовала в краевом проекте «Коммуникативно-</w:t>
      </w:r>
      <w:proofErr w:type="spellStart"/>
      <w:r w:rsidRPr="003D78BC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3D78BC">
        <w:rPr>
          <w:rFonts w:ascii="Times New Roman" w:hAnsi="Times New Roman" w:cs="Times New Roman"/>
          <w:sz w:val="28"/>
          <w:szCs w:val="28"/>
        </w:rPr>
        <w:t xml:space="preserve"> пробы как инструмент  формирования готовности к профессиональному самоопределению учащихся основной школы»</w:t>
      </w:r>
      <w:r w:rsidR="009A4C7E" w:rsidRPr="003D78BC">
        <w:rPr>
          <w:rFonts w:ascii="Times New Roman" w:hAnsi="Times New Roman" w:cs="Times New Roman"/>
          <w:sz w:val="28"/>
          <w:szCs w:val="28"/>
        </w:rPr>
        <w:t xml:space="preserve">. </w:t>
      </w:r>
      <w:r w:rsidRPr="003D78BC">
        <w:rPr>
          <w:rFonts w:ascii="Times New Roman" w:hAnsi="Times New Roman" w:cs="Times New Roman"/>
          <w:sz w:val="28"/>
          <w:szCs w:val="28"/>
        </w:rPr>
        <w:t>Было проведено и записано три интервью с профессионалами. Для апробации выбрана коммуникативная задача – оказание услуги. Разработаны критерии оценки и подготовлена ситуация для профессиональной пробы. Пробы прошли в сентябре 2016 года. Опыт работы был представлен на Межрегиональной научно-практической конференции «Инновационные механизмы достижения новых пр</w:t>
      </w:r>
      <w:r w:rsidR="000D343B" w:rsidRPr="003D78BC">
        <w:rPr>
          <w:rFonts w:ascii="Times New Roman" w:hAnsi="Times New Roman" w:cs="Times New Roman"/>
          <w:sz w:val="28"/>
          <w:szCs w:val="28"/>
        </w:rPr>
        <w:t>едметных, метапредметных, личнос</w:t>
      </w:r>
      <w:r w:rsidRPr="003D78BC">
        <w:rPr>
          <w:rFonts w:ascii="Times New Roman" w:hAnsi="Times New Roman" w:cs="Times New Roman"/>
          <w:sz w:val="28"/>
          <w:szCs w:val="28"/>
        </w:rPr>
        <w:t>тных образовательных результатов обучающихся в условиях внедрения федерального государственного образовательного стандарта общего образования»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Ожидаемы</w:t>
      </w:r>
      <w:r w:rsidR="00214950" w:rsidRPr="003D78BC">
        <w:rPr>
          <w:rFonts w:ascii="Times New Roman" w:hAnsi="Times New Roman" w:cs="Times New Roman"/>
          <w:b/>
          <w:sz w:val="28"/>
          <w:szCs w:val="28"/>
        </w:rPr>
        <w:t>е</w:t>
      </w:r>
      <w:r w:rsidRPr="003D78BC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результаты</w:t>
      </w:r>
    </w:p>
    <w:p w:rsidR="0025040D" w:rsidRDefault="00754FD6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 </w:t>
      </w:r>
      <w:r w:rsidR="009A4C7E" w:rsidRPr="003D78BC">
        <w:rPr>
          <w:rFonts w:ascii="Times New Roman" w:hAnsi="Times New Roman" w:cs="Times New Roman"/>
          <w:sz w:val="28"/>
          <w:szCs w:val="28"/>
        </w:rPr>
        <w:t xml:space="preserve">  </w:t>
      </w:r>
      <w:r w:rsidR="0025040D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754FD6" w:rsidRDefault="00C747BE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умение осуществить внешнюю деловую коммуникацию </w:t>
      </w:r>
      <w:r w:rsidR="00DC7DD9" w:rsidRPr="003D78BC">
        <w:rPr>
          <w:rFonts w:ascii="Times New Roman" w:hAnsi="Times New Roman" w:cs="Times New Roman"/>
          <w:sz w:val="28"/>
          <w:szCs w:val="28"/>
        </w:rPr>
        <w:t xml:space="preserve">для решения поставленной </w:t>
      </w:r>
      <w:r w:rsidR="00505F0F">
        <w:rPr>
          <w:rFonts w:ascii="Times New Roman" w:hAnsi="Times New Roman" w:cs="Times New Roman"/>
          <w:sz w:val="28"/>
          <w:szCs w:val="28"/>
        </w:rPr>
        <w:t>задачи:</w:t>
      </w:r>
    </w:p>
    <w:p w:rsidR="003D78BC" w:rsidRPr="003D78BC" w:rsidRDefault="003D78BC" w:rsidP="003D78BC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8BC">
        <w:rPr>
          <w:rFonts w:ascii="Times New Roman" w:hAnsi="Times New Roman" w:cs="Times New Roman"/>
          <w:sz w:val="28"/>
          <w:szCs w:val="28"/>
        </w:rPr>
        <w:t xml:space="preserve"> выбирать эффективные способы деловой коммуникации для решения конкретной задачи;</w:t>
      </w:r>
    </w:p>
    <w:p w:rsidR="00754FD6" w:rsidRDefault="00754FD6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-</w:t>
      </w:r>
      <w:r w:rsidR="009A4C7E" w:rsidRPr="003D78BC">
        <w:rPr>
          <w:rFonts w:ascii="Times New Roman" w:hAnsi="Times New Roman" w:cs="Times New Roman"/>
          <w:sz w:val="28"/>
          <w:szCs w:val="28"/>
        </w:rPr>
        <w:t xml:space="preserve"> </w:t>
      </w:r>
      <w:r w:rsidR="00C747BE" w:rsidRPr="003D78BC">
        <w:rPr>
          <w:rFonts w:ascii="Times New Roman" w:hAnsi="Times New Roman" w:cs="Times New Roman"/>
          <w:sz w:val="28"/>
          <w:szCs w:val="28"/>
        </w:rPr>
        <w:t xml:space="preserve"> </w:t>
      </w:r>
      <w:r w:rsidR="003D78BC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="00033CE7">
        <w:rPr>
          <w:rFonts w:ascii="Times New Roman" w:hAnsi="Times New Roman" w:cs="Times New Roman"/>
          <w:sz w:val="28"/>
          <w:szCs w:val="28"/>
        </w:rPr>
        <w:t>различные</w:t>
      </w:r>
      <w:r w:rsidR="00C747BE" w:rsidRPr="003D78BC">
        <w:rPr>
          <w:rFonts w:ascii="Times New Roman" w:hAnsi="Times New Roman" w:cs="Times New Roman"/>
          <w:sz w:val="28"/>
          <w:szCs w:val="28"/>
        </w:rPr>
        <w:t xml:space="preserve"> способы деловой коммуникации для решения конкретной задачи</w:t>
      </w:r>
      <w:r w:rsidR="003D78BC" w:rsidRPr="003D78BC">
        <w:rPr>
          <w:rFonts w:ascii="Times New Roman" w:hAnsi="Times New Roman" w:cs="Times New Roman"/>
          <w:sz w:val="28"/>
          <w:szCs w:val="28"/>
        </w:rPr>
        <w:t xml:space="preserve"> </w:t>
      </w:r>
      <w:r w:rsidR="003D78BC">
        <w:rPr>
          <w:rFonts w:ascii="Times New Roman" w:hAnsi="Times New Roman" w:cs="Times New Roman"/>
          <w:sz w:val="28"/>
          <w:szCs w:val="28"/>
        </w:rPr>
        <w:t>с последующей аргументацией</w:t>
      </w:r>
      <w:r w:rsidR="00C747BE" w:rsidRPr="003D78BC">
        <w:rPr>
          <w:rFonts w:ascii="Times New Roman" w:hAnsi="Times New Roman" w:cs="Times New Roman"/>
          <w:sz w:val="28"/>
          <w:szCs w:val="28"/>
        </w:rPr>
        <w:t>;</w:t>
      </w:r>
    </w:p>
    <w:p w:rsidR="00A23A92" w:rsidRDefault="00505F0F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делать запрос </w:t>
      </w:r>
      <w:r w:rsidR="00A23A9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A92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A23A92" w:rsidRDefault="00505F0F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</w:t>
      </w:r>
      <w:r w:rsidR="00A23A9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23A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23A92">
        <w:rPr>
          <w:rFonts w:ascii="Times New Roman" w:hAnsi="Times New Roman" w:cs="Times New Roman"/>
          <w:sz w:val="28"/>
          <w:szCs w:val="28"/>
        </w:rPr>
        <w:t xml:space="preserve">ть деловую коммуникацию через </w:t>
      </w:r>
      <w:proofErr w:type="spellStart"/>
      <w:r w:rsidR="00A23A92">
        <w:rPr>
          <w:rFonts w:ascii="Times New Roman" w:hAnsi="Times New Roman" w:cs="Times New Roman"/>
          <w:sz w:val="28"/>
          <w:szCs w:val="28"/>
          <w:lang w:val="en-US"/>
        </w:rPr>
        <w:t>sms</w:t>
      </w:r>
      <w:proofErr w:type="spellEnd"/>
      <w:r w:rsidR="00A23A92">
        <w:rPr>
          <w:rFonts w:ascii="Times New Roman" w:hAnsi="Times New Roman" w:cs="Times New Roman"/>
          <w:sz w:val="28"/>
          <w:szCs w:val="28"/>
        </w:rPr>
        <w:t xml:space="preserve">-сообщения, электронную почту; </w:t>
      </w:r>
    </w:p>
    <w:p w:rsidR="0025040D" w:rsidRDefault="0025040D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</w:t>
      </w:r>
    </w:p>
    <w:p w:rsidR="00754FD6" w:rsidRPr="00C51A27" w:rsidRDefault="00C51A27" w:rsidP="00C51A27">
      <w:pPr>
        <w:pStyle w:val="a3"/>
        <w:autoSpaceDE w:val="0"/>
        <w:autoSpaceDN w:val="0"/>
        <w:adjustRightInd w:val="0"/>
        <w:spacing w:after="0" w:line="360" w:lineRule="auto"/>
        <w:ind w:left="-177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- р</w:t>
      </w:r>
      <w:r w:rsidR="0025040D" w:rsidRPr="0025040D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азвитие компетенций деловой коммуникации у</w:t>
      </w:r>
      <w:r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 педагогов – участников проекта;</w:t>
      </w:r>
      <w:r w:rsidR="0025040D" w:rsidRPr="0025040D">
        <w:rPr>
          <w:rFonts w:ascii="Times New Roman" w:eastAsia="Batang" w:hAnsi="Times New Roman" w:cs="Times New Roman"/>
          <w:color w:val="222222"/>
          <w:sz w:val="28"/>
          <w:szCs w:val="28"/>
          <w:lang w:eastAsia="ko-KR"/>
        </w:rPr>
        <w:br/>
      </w:r>
      <w:r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- </w:t>
      </w:r>
      <w:r w:rsidR="0025040D" w:rsidRPr="0025040D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 </w:t>
      </w:r>
      <w:r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     р</w:t>
      </w:r>
      <w:r w:rsidR="0025040D" w:rsidRPr="0025040D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азработка процедур оценивания и практик формирования компетенций деловой коммуникац</w:t>
      </w:r>
      <w:proofErr w:type="gramStart"/>
      <w:r w:rsidR="0025040D" w:rsidRPr="0025040D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ии у о</w:t>
      </w:r>
      <w:proofErr w:type="gramEnd"/>
      <w:r w:rsidR="0025040D" w:rsidRPr="0025040D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бучающихся 5-6</w:t>
      </w:r>
      <w:r w:rsidR="0025040D" w:rsidRPr="00C51A27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 классов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 xml:space="preserve">Предметы апробации </w:t>
      </w:r>
    </w:p>
    <w:p w:rsidR="00754FD6" w:rsidRPr="003D78BC" w:rsidRDefault="00754FD6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3F86" w:rsidRPr="003D78BC">
        <w:rPr>
          <w:rFonts w:ascii="Times New Roman" w:hAnsi="Times New Roman" w:cs="Times New Roman"/>
          <w:sz w:val="28"/>
          <w:szCs w:val="28"/>
        </w:rPr>
        <w:t>модул</w:t>
      </w:r>
      <w:r w:rsidR="00DC7DD9" w:rsidRPr="003D78BC">
        <w:rPr>
          <w:rFonts w:ascii="Times New Roman" w:hAnsi="Times New Roman" w:cs="Times New Roman"/>
          <w:sz w:val="28"/>
          <w:szCs w:val="28"/>
        </w:rPr>
        <w:t xml:space="preserve">и </w:t>
      </w:r>
      <w:r w:rsidR="002E3F86" w:rsidRPr="003D78BC">
        <w:rPr>
          <w:rFonts w:ascii="Times New Roman" w:hAnsi="Times New Roman" w:cs="Times New Roman"/>
          <w:sz w:val="28"/>
          <w:szCs w:val="28"/>
        </w:rPr>
        <w:t xml:space="preserve"> «Формирование навыков деловой коммуникац</w:t>
      </w:r>
      <w:proofErr w:type="gramStart"/>
      <w:r w:rsidR="002E3F86" w:rsidRPr="003D78B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2E3F86" w:rsidRPr="003D78BC">
        <w:rPr>
          <w:rFonts w:ascii="Times New Roman" w:hAnsi="Times New Roman" w:cs="Times New Roman"/>
          <w:sz w:val="28"/>
          <w:szCs w:val="28"/>
        </w:rPr>
        <w:t>бучающихся 5-6 классов»</w:t>
      </w:r>
    </w:p>
    <w:p w:rsidR="002E3F86" w:rsidRPr="003D78BC" w:rsidRDefault="009A4C7E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- </w:t>
      </w:r>
      <w:r w:rsidR="002E3F86" w:rsidRPr="003D78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F726F" w:rsidRPr="003D78BC">
        <w:rPr>
          <w:rFonts w:ascii="Times New Roman" w:hAnsi="Times New Roman" w:cs="Times New Roman"/>
          <w:sz w:val="28"/>
          <w:szCs w:val="28"/>
        </w:rPr>
        <w:t xml:space="preserve">для реализации с педагогами Кишертского района  </w:t>
      </w:r>
      <w:r w:rsidR="002E3F86" w:rsidRPr="003D78BC">
        <w:rPr>
          <w:rFonts w:ascii="Times New Roman" w:hAnsi="Times New Roman" w:cs="Times New Roman"/>
          <w:sz w:val="28"/>
          <w:szCs w:val="28"/>
        </w:rPr>
        <w:t>«</w:t>
      </w:r>
      <w:r w:rsidR="002F726F" w:rsidRPr="003D78BC">
        <w:rPr>
          <w:rFonts w:ascii="Times New Roman" w:hAnsi="Times New Roman" w:cs="Times New Roman"/>
          <w:sz w:val="28"/>
          <w:szCs w:val="28"/>
        </w:rPr>
        <w:t>Коммуникативные УУД: основы деловой коммуникации»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Предполагаемые продукты</w:t>
      </w:r>
    </w:p>
    <w:p w:rsidR="000D343B" w:rsidRDefault="00DC7DD9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- </w:t>
      </w:r>
      <w:r w:rsidR="00754FD6" w:rsidRPr="003D78BC">
        <w:rPr>
          <w:rFonts w:ascii="Times New Roman" w:hAnsi="Times New Roman" w:cs="Times New Roman"/>
          <w:sz w:val="28"/>
          <w:szCs w:val="28"/>
        </w:rPr>
        <w:t xml:space="preserve">методические материалы, позволяющие формировать навыки деловой коммуникации и отслеживать это формирование у  </w:t>
      </w:r>
      <w:proofErr w:type="gramStart"/>
      <w:r w:rsidR="00754FD6" w:rsidRPr="003D78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D343B" w:rsidRPr="003D78BC">
        <w:rPr>
          <w:rFonts w:ascii="Times New Roman" w:hAnsi="Times New Roman" w:cs="Times New Roman"/>
          <w:sz w:val="28"/>
          <w:szCs w:val="28"/>
        </w:rPr>
        <w:t>;</w:t>
      </w:r>
    </w:p>
    <w:p w:rsidR="00505F0F" w:rsidRDefault="00505F0F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процедуры оценивания и практики по формированию компетенций деловой коммуникации; </w:t>
      </w:r>
    </w:p>
    <w:p w:rsidR="00505F0F" w:rsidRPr="003D78BC" w:rsidRDefault="00505F0F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программы инновационных образовательных практик;</w:t>
      </w:r>
    </w:p>
    <w:p w:rsidR="002E3F86" w:rsidRPr="003D78BC" w:rsidRDefault="00DC7DD9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- </w:t>
      </w:r>
      <w:r w:rsidR="002E3F86" w:rsidRPr="003D78BC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Pr="003D78BC">
        <w:rPr>
          <w:rFonts w:ascii="Times New Roman" w:hAnsi="Times New Roman" w:cs="Times New Roman"/>
          <w:sz w:val="28"/>
          <w:szCs w:val="28"/>
        </w:rPr>
        <w:t>.</w:t>
      </w:r>
      <w:r w:rsidR="002E3F86" w:rsidRPr="003D7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BE" w:rsidRPr="003D78BC" w:rsidRDefault="00E76CBE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Масштаб апробации:</w:t>
      </w:r>
    </w:p>
    <w:p w:rsidR="00E76CBE" w:rsidRPr="003D78BC" w:rsidRDefault="00E76CBE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="00754FD6" w:rsidRPr="003D78BC">
        <w:rPr>
          <w:rFonts w:ascii="Times New Roman" w:hAnsi="Times New Roman" w:cs="Times New Roman"/>
          <w:sz w:val="28"/>
          <w:szCs w:val="28"/>
        </w:rPr>
        <w:t>3</w:t>
      </w:r>
      <w:r w:rsidRPr="003D78BC">
        <w:rPr>
          <w:rFonts w:ascii="Times New Roman" w:hAnsi="Times New Roman" w:cs="Times New Roman"/>
          <w:sz w:val="28"/>
          <w:szCs w:val="28"/>
        </w:rPr>
        <w:t xml:space="preserve"> педагога, </w:t>
      </w:r>
      <w:r w:rsidR="00754FD6" w:rsidRPr="003D78BC">
        <w:rPr>
          <w:rFonts w:ascii="Times New Roman" w:hAnsi="Times New Roman" w:cs="Times New Roman"/>
          <w:sz w:val="28"/>
          <w:szCs w:val="28"/>
        </w:rPr>
        <w:t>методист</w:t>
      </w:r>
      <w:r w:rsidR="00214950" w:rsidRPr="003D78BC">
        <w:rPr>
          <w:rFonts w:ascii="Times New Roman" w:hAnsi="Times New Roman" w:cs="Times New Roman"/>
          <w:sz w:val="28"/>
          <w:szCs w:val="28"/>
        </w:rPr>
        <w:t>;</w:t>
      </w:r>
    </w:p>
    <w:p w:rsidR="00214950" w:rsidRPr="003D78BC" w:rsidRDefault="00754FD6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 xml:space="preserve">5 – 6 </w:t>
      </w:r>
      <w:r w:rsidR="00214950" w:rsidRPr="003D78BC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214950" w:rsidRPr="003D78BC" w:rsidRDefault="00DC7DD9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D78BC">
        <w:rPr>
          <w:rFonts w:ascii="Times New Roman" w:hAnsi="Times New Roman" w:cs="Times New Roman"/>
          <w:sz w:val="28"/>
          <w:szCs w:val="28"/>
        </w:rPr>
        <w:t>91 обучающий</w:t>
      </w:r>
      <w:r w:rsidR="00214950" w:rsidRPr="003D78BC">
        <w:rPr>
          <w:rFonts w:ascii="Times New Roman" w:hAnsi="Times New Roman" w:cs="Times New Roman"/>
          <w:sz w:val="28"/>
          <w:szCs w:val="28"/>
        </w:rPr>
        <w:t>ся.</w:t>
      </w:r>
    </w:p>
    <w:p w:rsidR="00214950" w:rsidRPr="003D78BC" w:rsidRDefault="00214950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 ожидаемых результатов, в т.ч. образовательных результатов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6947"/>
        <w:gridCol w:w="7938"/>
      </w:tblGrid>
      <w:tr w:rsidR="00214950" w:rsidRPr="003D78BC" w:rsidTr="006E2121">
        <w:tc>
          <w:tcPr>
            <w:tcW w:w="6947" w:type="dxa"/>
          </w:tcPr>
          <w:p w:rsidR="00214950" w:rsidRPr="003D78BC" w:rsidRDefault="00214950" w:rsidP="001E42F4">
            <w:pPr>
              <w:pStyle w:val="a3"/>
              <w:widowControl w:val="0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938" w:type="dxa"/>
          </w:tcPr>
          <w:p w:rsidR="001E42F4" w:rsidRPr="003D78BC" w:rsidRDefault="00214950" w:rsidP="001E42F4">
            <w:pPr>
              <w:pStyle w:val="a3"/>
              <w:widowControl w:val="0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>Способы, механизмы</w:t>
            </w:r>
          </w:p>
          <w:p w:rsidR="00214950" w:rsidRPr="003D78BC" w:rsidRDefault="00214950" w:rsidP="001E42F4">
            <w:pPr>
              <w:pStyle w:val="a3"/>
              <w:widowControl w:val="0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ожидаемых результатов</w:t>
            </w:r>
          </w:p>
        </w:tc>
      </w:tr>
      <w:tr w:rsidR="00505F0F" w:rsidRPr="003D78BC" w:rsidTr="006E2121">
        <w:trPr>
          <w:trHeight w:val="2353"/>
        </w:trPr>
        <w:tc>
          <w:tcPr>
            <w:tcW w:w="6947" w:type="dxa"/>
          </w:tcPr>
          <w:p w:rsidR="00505F0F" w:rsidRPr="003D78BC" w:rsidRDefault="00505F0F" w:rsidP="0004163C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эффективные</w:t>
            </w:r>
          </w:p>
          <w:p w:rsidR="00505F0F" w:rsidRPr="003D78BC" w:rsidRDefault="00505F0F" w:rsidP="0004163C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>способы деловой коммуникации</w:t>
            </w:r>
          </w:p>
          <w:p w:rsidR="00505F0F" w:rsidRPr="003D78BC" w:rsidRDefault="00505F0F" w:rsidP="0004163C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конкретной задачи</w:t>
            </w:r>
          </w:p>
        </w:tc>
        <w:tc>
          <w:tcPr>
            <w:tcW w:w="7938" w:type="dxa"/>
            <w:vMerge w:val="restart"/>
          </w:tcPr>
          <w:p w:rsidR="00505F0F" w:rsidRPr="003D78BC" w:rsidRDefault="00505F0F" w:rsidP="001E42F4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   - квест-игра </w:t>
            </w:r>
          </w:p>
          <w:p w:rsidR="00505F0F" w:rsidRPr="003D78BC" w:rsidRDefault="00505F0F" w:rsidP="001E42F4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   - краткосрочные курсы</w:t>
            </w:r>
          </w:p>
          <w:p w:rsidR="00505F0F" w:rsidRPr="003D78BC" w:rsidRDefault="00505F0F" w:rsidP="001E42F4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   - тестирование</w:t>
            </w:r>
          </w:p>
          <w:p w:rsidR="00505F0F" w:rsidRPr="003D78BC" w:rsidRDefault="00505F0F" w:rsidP="001E42F4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   - тренинги</w:t>
            </w:r>
          </w:p>
          <w:p w:rsidR="00505F0F" w:rsidRDefault="00505F0F" w:rsidP="00505F0F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- деловая игра</w:t>
            </w:r>
          </w:p>
          <w:p w:rsidR="00A42B12" w:rsidRDefault="00A42B12" w:rsidP="00505F0F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коммуникативные практики </w:t>
            </w:r>
          </w:p>
          <w:p w:rsidR="00A42B12" w:rsidRDefault="00A42B12" w:rsidP="00505F0F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0F" w:rsidRPr="003D78BC" w:rsidRDefault="00505F0F" w:rsidP="00A23A92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05F0F" w:rsidRPr="003D78BC" w:rsidTr="006E2121">
        <w:tc>
          <w:tcPr>
            <w:tcW w:w="6947" w:type="dxa"/>
          </w:tcPr>
          <w:p w:rsidR="00505F0F" w:rsidRDefault="00505F0F" w:rsidP="003D78BC">
            <w:pPr>
              <w:pStyle w:val="a3"/>
              <w:widowControl w:val="0"/>
              <w:shd w:val="clear" w:color="auto" w:fill="FFFFFF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предлагать различные</w:t>
            </w:r>
          </w:p>
          <w:p w:rsidR="00505F0F" w:rsidRDefault="00505F0F" w:rsidP="003D78BC">
            <w:pPr>
              <w:pStyle w:val="a3"/>
              <w:widowControl w:val="0"/>
              <w:shd w:val="clear" w:color="auto" w:fill="FFFFFF"/>
              <w:spacing w:line="36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>способы деловой коммуникации</w:t>
            </w:r>
            <w:r w:rsidR="008F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5A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5F0F" w:rsidRPr="003D78BC" w:rsidRDefault="00505F0F" w:rsidP="003D78BC">
            <w:pPr>
              <w:pStyle w:val="a3"/>
              <w:widowControl w:val="0"/>
              <w:shd w:val="clear" w:color="auto" w:fill="FFFFFF"/>
              <w:spacing w:line="360" w:lineRule="auto"/>
              <w:ind w:left="176" w:hanging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BC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конкретной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последующей аргументацией</w:t>
            </w:r>
          </w:p>
          <w:p w:rsidR="00505F0F" w:rsidRPr="003D78BC" w:rsidRDefault="00505F0F" w:rsidP="0004163C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</w:tcPr>
          <w:p w:rsidR="00505F0F" w:rsidRPr="003D78BC" w:rsidRDefault="00505F0F" w:rsidP="00A23A92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0F" w:rsidRPr="003D78BC" w:rsidTr="006E2121">
        <w:tc>
          <w:tcPr>
            <w:tcW w:w="6947" w:type="dxa"/>
          </w:tcPr>
          <w:p w:rsidR="00505F0F" w:rsidRDefault="00505F0F" w:rsidP="00A23A92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запрос </w:t>
            </w:r>
          </w:p>
          <w:p w:rsidR="00505F0F" w:rsidRPr="003D78BC" w:rsidRDefault="00505F0F" w:rsidP="00A23A92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по телефону</w:t>
            </w:r>
          </w:p>
        </w:tc>
        <w:tc>
          <w:tcPr>
            <w:tcW w:w="7938" w:type="dxa"/>
            <w:vMerge/>
          </w:tcPr>
          <w:p w:rsidR="00505F0F" w:rsidRPr="003D78BC" w:rsidRDefault="00505F0F" w:rsidP="00A23A92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F0F" w:rsidRPr="003D78BC" w:rsidTr="006E2121">
        <w:tc>
          <w:tcPr>
            <w:tcW w:w="6947" w:type="dxa"/>
          </w:tcPr>
          <w:p w:rsidR="00505F0F" w:rsidRDefault="00505F0F" w:rsidP="00A23A92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</w:t>
            </w:r>
          </w:p>
          <w:p w:rsidR="00505F0F" w:rsidRDefault="00505F0F" w:rsidP="00A23A92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деловую коммуникацию </w:t>
            </w:r>
          </w:p>
          <w:p w:rsidR="00505F0F" w:rsidRDefault="00505F0F" w:rsidP="00A23A92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-сообщения, </w:t>
            </w:r>
          </w:p>
          <w:p w:rsidR="00505F0F" w:rsidRDefault="00505F0F" w:rsidP="00A23A92">
            <w:pPr>
              <w:pStyle w:val="a3"/>
              <w:widowControl w:val="0"/>
              <w:shd w:val="clear" w:color="auto" w:fill="FFFFFF"/>
              <w:spacing w:line="360" w:lineRule="auto"/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электронную почту</w:t>
            </w:r>
          </w:p>
        </w:tc>
        <w:tc>
          <w:tcPr>
            <w:tcW w:w="7938" w:type="dxa"/>
            <w:vMerge/>
          </w:tcPr>
          <w:p w:rsidR="00505F0F" w:rsidRDefault="00505F0F" w:rsidP="0004163C">
            <w:pPr>
              <w:pStyle w:val="a3"/>
              <w:widowControl w:val="0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950" w:rsidRDefault="001E2D9F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региона.</w:t>
      </w:r>
    </w:p>
    <w:p w:rsidR="00924851" w:rsidRDefault="00924851" w:rsidP="00924851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24851">
        <w:rPr>
          <w:rFonts w:ascii="Times New Roman" w:hAnsi="Times New Roman" w:cs="Times New Roman"/>
          <w:sz w:val="28"/>
          <w:szCs w:val="28"/>
        </w:rPr>
        <w:t>Руководитель проекта: Антонов Артем Валерьевич</w:t>
      </w:r>
    </w:p>
    <w:p w:rsidR="00924851" w:rsidRPr="00924851" w:rsidRDefault="00924851" w:rsidP="00924851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МБУ ДПО «РИМЦ» Палайма Т.В.</w:t>
      </w:r>
    </w:p>
    <w:p w:rsidR="001E2D9F" w:rsidRDefault="001E2D9F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 xml:space="preserve"> Планируемые мероприятия по трансляции результатов апробационной деятельности.</w:t>
      </w:r>
    </w:p>
    <w:tbl>
      <w:tblPr>
        <w:tblStyle w:val="a5"/>
        <w:tblW w:w="0" w:type="auto"/>
        <w:tblInd w:w="-709" w:type="dxa"/>
        <w:tblLook w:val="04A0" w:firstRow="1" w:lastRow="0" w:firstColumn="1" w:lastColumn="0" w:noHBand="0" w:noVBand="1"/>
      </w:tblPr>
      <w:tblGrid>
        <w:gridCol w:w="2307"/>
        <w:gridCol w:w="2406"/>
        <w:gridCol w:w="4042"/>
        <w:gridCol w:w="2835"/>
        <w:gridCol w:w="3402"/>
      </w:tblGrid>
      <w:tr w:rsidR="002D769C" w:rsidRPr="000A0C4C" w:rsidTr="006E2121">
        <w:tc>
          <w:tcPr>
            <w:tcW w:w="2307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6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4042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3402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лужба или ответственная организация, с которыми </w:t>
            </w:r>
            <w:r w:rsidRPr="000A0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 проведение мероприятия</w:t>
            </w:r>
          </w:p>
        </w:tc>
      </w:tr>
      <w:tr w:rsidR="002D769C" w:rsidRPr="000A0C4C" w:rsidTr="006E2121">
        <w:tc>
          <w:tcPr>
            <w:tcW w:w="2307" w:type="dxa"/>
          </w:tcPr>
          <w:p w:rsidR="008F5AEC" w:rsidRPr="00E16F6D" w:rsidRDefault="002D769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Проектный с</w:t>
            </w:r>
            <w:r w:rsidR="008F5AEC">
              <w:rPr>
                <w:rFonts w:ascii="Times New Roman" w:hAnsi="Times New Roman" w:cs="Times New Roman"/>
                <w:sz w:val="24"/>
                <w:szCs w:val="24"/>
              </w:rPr>
              <w:t xml:space="preserve">еминар </w:t>
            </w:r>
          </w:p>
        </w:tc>
        <w:tc>
          <w:tcPr>
            <w:tcW w:w="2406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042" w:type="dxa"/>
          </w:tcPr>
          <w:p w:rsidR="008F5AEC" w:rsidRPr="00E16F6D" w:rsidRDefault="002D769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для педагогов района «Коммуникативные УУД: основы деловой коммуникации» </w:t>
            </w:r>
          </w:p>
        </w:tc>
        <w:tc>
          <w:tcPr>
            <w:tcW w:w="2835" w:type="dxa"/>
          </w:tcPr>
          <w:p w:rsidR="008F5AEC" w:rsidRPr="00E16F6D" w:rsidRDefault="008F5AEC" w:rsidP="008F5AEC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D769C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2017</w:t>
            </w:r>
            <w:r w:rsidR="002D769C">
              <w:rPr>
                <w:rFonts w:ascii="Times New Roman" w:hAnsi="Times New Roman" w:cs="Times New Roman"/>
                <w:sz w:val="24"/>
                <w:szCs w:val="24"/>
              </w:rPr>
              <w:t>, февраль, май, октябрь 2018</w:t>
            </w:r>
          </w:p>
        </w:tc>
        <w:tc>
          <w:tcPr>
            <w:tcW w:w="3402" w:type="dxa"/>
          </w:tcPr>
          <w:p w:rsidR="008F5AEC" w:rsidRPr="00E16F6D" w:rsidRDefault="002D769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«РИМЦ», педагоги МБОУ «Кишертская СОШ»</w:t>
            </w:r>
          </w:p>
        </w:tc>
      </w:tr>
      <w:tr w:rsidR="002D769C" w:rsidRPr="000A0C4C" w:rsidTr="006E2121">
        <w:tc>
          <w:tcPr>
            <w:tcW w:w="2307" w:type="dxa"/>
          </w:tcPr>
          <w:p w:rsidR="008F5AE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406" w:type="dxa"/>
          </w:tcPr>
          <w:p w:rsidR="008F5AE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</w:p>
        </w:tc>
        <w:tc>
          <w:tcPr>
            <w:tcW w:w="404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реализации апробационных мероприятий через урочную и внеурочную работу</w:t>
            </w:r>
          </w:p>
        </w:tc>
        <w:tc>
          <w:tcPr>
            <w:tcW w:w="2835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МБОУ «Кишертская СОШ»</w:t>
            </w:r>
          </w:p>
        </w:tc>
      </w:tr>
      <w:tr w:rsidR="002D769C" w:rsidRPr="000A0C4C" w:rsidTr="006E2121">
        <w:tc>
          <w:tcPr>
            <w:tcW w:w="2307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406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4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реализации апробационных мероприятий</w:t>
            </w:r>
          </w:p>
        </w:tc>
        <w:tc>
          <w:tcPr>
            <w:tcW w:w="2835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340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2D769C" w:rsidRPr="000A0C4C" w:rsidTr="006E2121">
        <w:tc>
          <w:tcPr>
            <w:tcW w:w="2307" w:type="dxa"/>
          </w:tcPr>
          <w:p w:rsidR="008F5AE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406" w:type="dxa"/>
          </w:tcPr>
          <w:p w:rsidR="008F5AE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</w:t>
            </w:r>
          </w:p>
        </w:tc>
        <w:tc>
          <w:tcPr>
            <w:tcW w:w="404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реализации апробационных мероприятий</w:t>
            </w:r>
          </w:p>
        </w:tc>
        <w:tc>
          <w:tcPr>
            <w:tcW w:w="2835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340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«РИМЦ»</w:t>
            </w:r>
          </w:p>
        </w:tc>
      </w:tr>
      <w:tr w:rsidR="002D769C" w:rsidRPr="000A0C4C" w:rsidTr="006E2121">
        <w:tc>
          <w:tcPr>
            <w:tcW w:w="2307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406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04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835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D769C">
              <w:rPr>
                <w:rFonts w:ascii="Times New Roman" w:hAnsi="Times New Roman" w:cs="Times New Roman"/>
                <w:sz w:val="24"/>
                <w:szCs w:val="24"/>
              </w:rPr>
              <w:t xml:space="preserve">-декабрь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02" w:type="dxa"/>
          </w:tcPr>
          <w:p w:rsidR="008F5AEC" w:rsidRPr="00E16F6D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EC" w:rsidRPr="003D78BC" w:rsidRDefault="008F5AEC" w:rsidP="008F5AEC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D9F" w:rsidRPr="003D78BC" w:rsidRDefault="00D2318F" w:rsidP="009A4C7E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Аннотация апробационной деятельности.</w:t>
      </w:r>
    </w:p>
    <w:p w:rsidR="002D769C" w:rsidRPr="002D769C" w:rsidRDefault="002D769C" w:rsidP="002D769C">
      <w:pPr>
        <w:pStyle w:val="a3"/>
        <w:widowControl w:val="0"/>
        <w:shd w:val="clear" w:color="auto" w:fill="FFFFFF"/>
        <w:spacing w:line="240" w:lineRule="auto"/>
        <w:ind w:left="-142" w:right="-427" w:firstLine="850"/>
        <w:jc w:val="both"/>
        <w:rPr>
          <w:rStyle w:val="0pt"/>
          <w:spacing w:val="0"/>
          <w:sz w:val="28"/>
          <w:szCs w:val="28"/>
          <w:shd w:val="clear" w:color="auto" w:fill="auto"/>
        </w:rPr>
      </w:pPr>
      <w:r w:rsidRPr="002D769C">
        <w:rPr>
          <w:rStyle w:val="0pt"/>
          <w:sz w:val="28"/>
          <w:szCs w:val="28"/>
        </w:rPr>
        <w:t xml:space="preserve">Умение устанавливать </w:t>
      </w:r>
      <w:r>
        <w:rPr>
          <w:rStyle w:val="0pt"/>
          <w:sz w:val="28"/>
          <w:szCs w:val="28"/>
        </w:rPr>
        <w:t>деловую коммуникацию</w:t>
      </w:r>
      <w:r w:rsidRPr="002D769C">
        <w:rPr>
          <w:rStyle w:val="0pt"/>
          <w:sz w:val="28"/>
          <w:szCs w:val="28"/>
        </w:rPr>
        <w:t xml:space="preserve"> необходимо  </w:t>
      </w:r>
      <w:proofErr w:type="gramStart"/>
      <w:r w:rsidRPr="002D769C">
        <w:rPr>
          <w:rStyle w:val="0pt"/>
          <w:sz w:val="28"/>
          <w:szCs w:val="28"/>
        </w:rPr>
        <w:t>обучающимся</w:t>
      </w:r>
      <w:proofErr w:type="gramEnd"/>
      <w:r w:rsidRPr="002D769C">
        <w:rPr>
          <w:rStyle w:val="0pt"/>
          <w:sz w:val="28"/>
          <w:szCs w:val="28"/>
        </w:rPr>
        <w:t xml:space="preserve"> для успешной </w:t>
      </w:r>
      <w:r>
        <w:rPr>
          <w:rStyle w:val="0pt"/>
          <w:sz w:val="28"/>
          <w:szCs w:val="28"/>
        </w:rPr>
        <w:t>самореализации на любом этапе жизни</w:t>
      </w:r>
      <w:r w:rsidRPr="002D769C">
        <w:rPr>
          <w:rStyle w:val="0pt"/>
          <w:sz w:val="28"/>
          <w:szCs w:val="28"/>
        </w:rPr>
        <w:t>, для</w:t>
      </w:r>
      <w:r>
        <w:rPr>
          <w:rStyle w:val="0pt"/>
          <w:sz w:val="28"/>
          <w:szCs w:val="28"/>
        </w:rPr>
        <w:t xml:space="preserve"> успешной социализации вне образовательной организации</w:t>
      </w:r>
      <w:r w:rsidRPr="002D769C">
        <w:rPr>
          <w:rStyle w:val="0pt"/>
          <w:sz w:val="28"/>
          <w:szCs w:val="28"/>
        </w:rPr>
        <w:t>.</w:t>
      </w:r>
    </w:p>
    <w:p w:rsidR="002D769C" w:rsidRDefault="002D769C" w:rsidP="002D769C">
      <w:pPr>
        <w:pStyle w:val="a3"/>
        <w:widowControl w:val="0"/>
        <w:shd w:val="clear" w:color="auto" w:fill="FFFFFF"/>
        <w:spacing w:line="240" w:lineRule="auto"/>
        <w:ind w:left="-142" w:right="-427" w:firstLine="850"/>
        <w:jc w:val="both"/>
        <w:rPr>
          <w:rStyle w:val="0pt"/>
          <w:color w:val="000000"/>
          <w:sz w:val="28"/>
          <w:szCs w:val="28"/>
        </w:rPr>
      </w:pPr>
      <w:r w:rsidRPr="002D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</w:t>
      </w:r>
      <w:r w:rsidR="0049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апробационной деятельности </w:t>
      </w:r>
      <w:r w:rsidRPr="002D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предполагается организовать </w:t>
      </w:r>
      <w:r w:rsidR="0049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работу по формированию </w:t>
      </w:r>
      <w:r w:rsidRPr="002D7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деловой коммуникации</w:t>
      </w:r>
      <w:r w:rsidR="00495E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обучающихся 5-6 классов </w:t>
      </w:r>
      <w:r w:rsidRPr="002D769C">
        <w:rPr>
          <w:rStyle w:val="0pt"/>
          <w:color w:val="000000"/>
          <w:sz w:val="28"/>
          <w:szCs w:val="28"/>
        </w:rPr>
        <w:t xml:space="preserve"> в дея</w:t>
      </w:r>
      <w:r w:rsidR="00495E30">
        <w:rPr>
          <w:rStyle w:val="0pt"/>
          <w:color w:val="000000"/>
          <w:sz w:val="28"/>
          <w:szCs w:val="28"/>
        </w:rPr>
        <w:t>тельностном режиме (</w:t>
      </w:r>
      <w:r w:rsidRPr="002D769C">
        <w:rPr>
          <w:rStyle w:val="0pt"/>
          <w:color w:val="000000"/>
          <w:sz w:val="28"/>
          <w:szCs w:val="28"/>
        </w:rPr>
        <w:t>квест-игры</w:t>
      </w:r>
      <w:r w:rsidR="00495E30">
        <w:rPr>
          <w:rStyle w:val="0pt"/>
          <w:color w:val="000000"/>
          <w:sz w:val="28"/>
          <w:szCs w:val="28"/>
        </w:rPr>
        <w:t xml:space="preserve">, деловые игры, коммуникативные практики и </w:t>
      </w:r>
      <w:proofErr w:type="spellStart"/>
      <w:proofErr w:type="gramStart"/>
      <w:r w:rsidR="00495E30">
        <w:rPr>
          <w:rStyle w:val="0pt"/>
          <w:color w:val="000000"/>
          <w:sz w:val="28"/>
          <w:szCs w:val="28"/>
        </w:rPr>
        <w:t>др</w:t>
      </w:r>
      <w:proofErr w:type="spellEnd"/>
      <w:proofErr w:type="gramEnd"/>
      <w:r w:rsidR="00495E30">
        <w:rPr>
          <w:rStyle w:val="0pt"/>
          <w:color w:val="000000"/>
          <w:sz w:val="28"/>
          <w:szCs w:val="28"/>
        </w:rPr>
        <w:t>)</w:t>
      </w:r>
      <w:r w:rsidRPr="002D769C">
        <w:rPr>
          <w:rStyle w:val="0pt"/>
          <w:color w:val="000000"/>
          <w:sz w:val="28"/>
          <w:szCs w:val="28"/>
        </w:rPr>
        <w:t xml:space="preserve">. </w:t>
      </w:r>
    </w:p>
    <w:p w:rsidR="00495E30" w:rsidRDefault="00495E30" w:rsidP="002D769C">
      <w:pPr>
        <w:pStyle w:val="a3"/>
        <w:widowControl w:val="0"/>
        <w:shd w:val="clear" w:color="auto" w:fill="FFFFFF"/>
        <w:spacing w:line="240" w:lineRule="auto"/>
        <w:ind w:left="-142" w:right="-427" w:firstLine="850"/>
        <w:jc w:val="both"/>
        <w:rPr>
          <w:rStyle w:val="0pt"/>
          <w:color w:val="000000"/>
          <w:sz w:val="28"/>
          <w:szCs w:val="28"/>
        </w:rPr>
      </w:pPr>
      <w:r w:rsidRPr="00A42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Предполагается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</w:t>
      </w:r>
      <w:r w:rsidR="009248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овать проект «О</w:t>
      </w:r>
      <w:r w:rsidR="00A42B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сновы деловой коммуникации» для педагогов района.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2B12" w:rsidRDefault="00A42B12" w:rsidP="00A42B12">
      <w:pPr>
        <w:pStyle w:val="a3"/>
        <w:widowControl w:val="0"/>
        <w:shd w:val="clear" w:color="auto" w:fill="FFFFFF"/>
        <w:spacing w:line="240" w:lineRule="auto"/>
        <w:ind w:left="-142" w:right="-427" w:firstLine="850"/>
        <w:jc w:val="both"/>
        <w:rPr>
          <w:rStyle w:val="0pt"/>
          <w:color w:val="000000"/>
          <w:sz w:val="28"/>
          <w:szCs w:val="28"/>
        </w:rPr>
      </w:pPr>
      <w:r>
        <w:rPr>
          <w:rStyle w:val="0pt"/>
          <w:color w:val="000000"/>
          <w:sz w:val="28"/>
          <w:szCs w:val="28"/>
        </w:rPr>
        <w:t>В результате реализации программы будет представлено</w:t>
      </w:r>
      <w:r w:rsidR="002D769C" w:rsidRPr="002D769C">
        <w:rPr>
          <w:rStyle w:val="0pt"/>
          <w:color w:val="000000"/>
          <w:sz w:val="28"/>
          <w:szCs w:val="28"/>
        </w:rPr>
        <w:t xml:space="preserve"> описание педагогических средств, диагностик, </w:t>
      </w:r>
      <w:r w:rsidR="002D769C" w:rsidRPr="002D769C">
        <w:rPr>
          <w:rStyle w:val="0pt"/>
          <w:color w:val="000000"/>
          <w:sz w:val="28"/>
          <w:szCs w:val="28"/>
        </w:rPr>
        <w:lastRenderedPageBreak/>
        <w:t>методических материалов, позволяющих организовать деятельность по формированию заявленного умения в</w:t>
      </w:r>
      <w:r w:rsidR="002D769C">
        <w:rPr>
          <w:rStyle w:val="0pt"/>
          <w:color w:val="000000"/>
          <w:sz w:val="28"/>
          <w:szCs w:val="28"/>
        </w:rPr>
        <w:t xml:space="preserve"> </w:t>
      </w:r>
      <w:r w:rsidR="002D769C" w:rsidRPr="002D769C">
        <w:rPr>
          <w:rStyle w:val="0pt"/>
          <w:color w:val="000000"/>
          <w:sz w:val="28"/>
          <w:szCs w:val="28"/>
        </w:rPr>
        <w:t>других образовательных организациях</w:t>
      </w:r>
      <w:r w:rsidR="002D769C">
        <w:rPr>
          <w:rStyle w:val="0pt"/>
          <w:color w:val="000000"/>
          <w:sz w:val="28"/>
          <w:szCs w:val="28"/>
        </w:rPr>
        <w:t>.</w:t>
      </w:r>
      <w:r>
        <w:rPr>
          <w:rStyle w:val="0pt"/>
          <w:color w:val="000000"/>
          <w:sz w:val="28"/>
          <w:szCs w:val="28"/>
        </w:rPr>
        <w:t xml:space="preserve"> </w:t>
      </w:r>
    </w:p>
    <w:p w:rsidR="00A42B12" w:rsidRPr="006E2121" w:rsidRDefault="00A42B12" w:rsidP="006E2121">
      <w:pPr>
        <w:widowControl w:val="0"/>
        <w:shd w:val="clear" w:color="auto" w:fill="FFFFFF"/>
        <w:spacing w:line="240" w:lineRule="auto"/>
        <w:ind w:right="-427"/>
        <w:jc w:val="both"/>
        <w:rPr>
          <w:rStyle w:val="0pt"/>
          <w:color w:val="000000"/>
          <w:sz w:val="28"/>
          <w:szCs w:val="28"/>
        </w:rPr>
      </w:pPr>
    </w:p>
    <w:p w:rsidR="00D2318F" w:rsidRPr="003D78BC" w:rsidRDefault="00D2318F" w:rsidP="00A42B12">
      <w:pPr>
        <w:pStyle w:val="a3"/>
        <w:widowControl w:val="0"/>
        <w:shd w:val="clear" w:color="auto" w:fill="FFFFFF"/>
        <w:spacing w:line="240" w:lineRule="auto"/>
        <w:ind w:left="-142" w:right="-427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BC">
        <w:rPr>
          <w:rFonts w:ascii="Times New Roman" w:hAnsi="Times New Roman" w:cs="Times New Roman"/>
          <w:b/>
          <w:sz w:val="28"/>
          <w:szCs w:val="28"/>
        </w:rPr>
        <w:t>Программа апробационной деятельности на 2 года</w:t>
      </w:r>
    </w:p>
    <w:p w:rsidR="00D2318F" w:rsidRPr="003D78BC" w:rsidRDefault="00D2318F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087"/>
        <w:gridCol w:w="4312"/>
        <w:gridCol w:w="2838"/>
        <w:gridCol w:w="2689"/>
        <w:gridCol w:w="2753"/>
      </w:tblGrid>
      <w:tr w:rsidR="008F5AEC" w:rsidRPr="000A0C4C" w:rsidTr="006E2121">
        <w:tc>
          <w:tcPr>
            <w:tcW w:w="2087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312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838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Способ оценивания</w:t>
            </w:r>
          </w:p>
        </w:tc>
        <w:tc>
          <w:tcPr>
            <w:tcW w:w="2753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C4C">
              <w:rPr>
                <w:rFonts w:ascii="Times New Roman" w:hAnsi="Times New Roman" w:cs="Times New Roman"/>
                <w:sz w:val="24"/>
                <w:szCs w:val="24"/>
              </w:rPr>
              <w:t>Продукты апробационной деятельности</w:t>
            </w:r>
          </w:p>
        </w:tc>
      </w:tr>
      <w:tr w:rsidR="000528C4" w:rsidRPr="000A0C4C" w:rsidTr="006E2121">
        <w:tc>
          <w:tcPr>
            <w:tcW w:w="14679" w:type="dxa"/>
            <w:gridSpan w:val="5"/>
          </w:tcPr>
          <w:p w:rsidR="000528C4" w:rsidRPr="000A0C4C" w:rsidRDefault="000528C4" w:rsidP="000528C4">
            <w:pPr>
              <w:pStyle w:val="a3"/>
              <w:widowControl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F5AEC" w:rsidRPr="000A0C4C" w:rsidTr="006E2121">
        <w:tc>
          <w:tcPr>
            <w:tcW w:w="2087" w:type="dxa"/>
          </w:tcPr>
          <w:p w:rsidR="008F5AEC" w:rsidRPr="000A0C4C" w:rsidRDefault="00C51A27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312" w:type="dxa"/>
          </w:tcPr>
          <w:p w:rsidR="008F5AEC" w:rsidRPr="000A0C4C" w:rsidRDefault="00C51A27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 семинары с научным руководителем</w:t>
            </w:r>
          </w:p>
        </w:tc>
        <w:tc>
          <w:tcPr>
            <w:tcW w:w="2838" w:type="dxa"/>
          </w:tcPr>
          <w:p w:rsidR="008F5AEC" w:rsidRPr="000A0C4C" w:rsidRDefault="00C51A27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экспертиза программы</w:t>
            </w: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Pr="00BA0831" w:rsidRDefault="00C51A27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апробационной деятельности</w:t>
            </w:r>
          </w:p>
        </w:tc>
      </w:tr>
      <w:tr w:rsidR="008F5AEC" w:rsidRPr="000A0C4C" w:rsidTr="006E2121">
        <w:tc>
          <w:tcPr>
            <w:tcW w:w="2087" w:type="dxa"/>
          </w:tcPr>
          <w:p w:rsidR="00C51A27" w:rsidRDefault="00C51A27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AEC" w:rsidRDefault="00C51A27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4312" w:type="dxa"/>
          </w:tcPr>
          <w:p w:rsidR="008F5AEC" w:rsidRDefault="008F5AEC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инструментария и процедуры оценивания ожидаемых образовательных результатов </w:t>
            </w:r>
          </w:p>
        </w:tc>
        <w:tc>
          <w:tcPr>
            <w:tcW w:w="2838" w:type="dxa"/>
          </w:tcPr>
          <w:p w:rsidR="008F5AEC" w:rsidRDefault="00C51A27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процедур и наполнение содержанием мероприятий </w:t>
            </w: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Default="008F5AEC" w:rsidP="00C51A27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дидактич</w:t>
            </w:r>
            <w:r w:rsidR="00C51A27">
              <w:rPr>
                <w:rFonts w:ascii="Times New Roman" w:hAnsi="Times New Roman" w:cs="Times New Roman"/>
                <w:sz w:val="24"/>
                <w:szCs w:val="24"/>
              </w:rPr>
              <w:t>еских материалов для реализации программы</w:t>
            </w:r>
          </w:p>
        </w:tc>
      </w:tr>
      <w:tr w:rsidR="008F5AEC" w:rsidRPr="000A0C4C" w:rsidTr="006E2121">
        <w:tc>
          <w:tcPr>
            <w:tcW w:w="2087" w:type="dxa"/>
          </w:tcPr>
          <w:p w:rsidR="00C51A27" w:rsidRDefault="00C51A27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F5AE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2" w:type="dxa"/>
          </w:tcPr>
          <w:p w:rsidR="008F5AEC" w:rsidRDefault="002940B1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диагностика «Что я могу»</w:t>
            </w:r>
          </w:p>
        </w:tc>
        <w:tc>
          <w:tcPr>
            <w:tcW w:w="2838" w:type="dxa"/>
          </w:tcPr>
          <w:p w:rsidR="008F5AEC" w:rsidRDefault="002940B1" w:rsidP="002940B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умений использования деловой коммуникации </w:t>
            </w:r>
          </w:p>
        </w:tc>
        <w:tc>
          <w:tcPr>
            <w:tcW w:w="2689" w:type="dxa"/>
          </w:tcPr>
          <w:p w:rsidR="008F5AEC" w:rsidRPr="000A0C4C" w:rsidRDefault="00A9331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53" w:type="dxa"/>
          </w:tcPr>
          <w:p w:rsidR="008F5AEC" w:rsidRDefault="002940B1" w:rsidP="002940B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 карта умений обучающихся по деловой коммуникации</w:t>
            </w:r>
          </w:p>
        </w:tc>
      </w:tr>
      <w:tr w:rsidR="008F5AEC" w:rsidRPr="000A0C4C" w:rsidTr="006E2121">
        <w:tc>
          <w:tcPr>
            <w:tcW w:w="2087" w:type="dxa"/>
          </w:tcPr>
          <w:p w:rsidR="008F5AEC" w:rsidRDefault="000528C4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12" w:type="dxa"/>
          </w:tcPr>
          <w:p w:rsidR="008F5AEC" w:rsidRDefault="002940B1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«Основы деловой коммуникации»</w:t>
            </w:r>
          </w:p>
        </w:tc>
        <w:tc>
          <w:tcPr>
            <w:tcW w:w="2838" w:type="dxa"/>
          </w:tcPr>
          <w:p w:rsidR="008F5AEC" w:rsidRDefault="002940B1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деловой </w:t>
            </w:r>
            <w:r w:rsidR="000528C4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2689" w:type="dxa"/>
          </w:tcPr>
          <w:p w:rsidR="008F5AEC" w:rsidRPr="000A0C4C" w:rsidRDefault="008F5AEC" w:rsidP="002940B1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Default="00A9331C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игры</w:t>
            </w:r>
          </w:p>
        </w:tc>
      </w:tr>
      <w:tr w:rsidR="008F5AEC" w:rsidRPr="000A0C4C" w:rsidTr="006E2121">
        <w:tc>
          <w:tcPr>
            <w:tcW w:w="2087" w:type="dxa"/>
          </w:tcPr>
          <w:p w:rsidR="008F5AEC" w:rsidRDefault="000528C4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12" w:type="dxa"/>
          </w:tcPr>
          <w:p w:rsidR="008F5AEC" w:rsidRDefault="002940B1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«Суть где-то рядом»</w:t>
            </w:r>
          </w:p>
        </w:tc>
        <w:tc>
          <w:tcPr>
            <w:tcW w:w="2838" w:type="dxa"/>
          </w:tcPr>
          <w:p w:rsidR="008F5AEC" w:rsidRDefault="002940B1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мониторинг сформированности умений</w:t>
            </w: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Default="008F5AEC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86" w:rsidRPr="000A0C4C" w:rsidTr="006E2121">
        <w:tc>
          <w:tcPr>
            <w:tcW w:w="2087" w:type="dxa"/>
          </w:tcPr>
          <w:p w:rsidR="00051686" w:rsidRDefault="00051686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12" w:type="dxa"/>
          </w:tcPr>
          <w:p w:rsidR="00051686" w:rsidRDefault="00051686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«В библиотеке», «В магазине»</w:t>
            </w:r>
          </w:p>
        </w:tc>
        <w:tc>
          <w:tcPr>
            <w:tcW w:w="2838" w:type="dxa"/>
          </w:tcPr>
          <w:p w:rsidR="00051686" w:rsidRDefault="00051686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умений</w:t>
            </w:r>
          </w:p>
        </w:tc>
        <w:tc>
          <w:tcPr>
            <w:tcW w:w="2689" w:type="dxa"/>
          </w:tcPr>
          <w:p w:rsidR="00051686" w:rsidRPr="000A0C4C" w:rsidRDefault="00051686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пратика</w:t>
            </w:r>
            <w:proofErr w:type="spellEnd"/>
          </w:p>
        </w:tc>
        <w:tc>
          <w:tcPr>
            <w:tcW w:w="2753" w:type="dxa"/>
          </w:tcPr>
          <w:p w:rsidR="00051686" w:rsidRDefault="00051686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C4" w:rsidRPr="000A0C4C" w:rsidTr="006E2121">
        <w:tc>
          <w:tcPr>
            <w:tcW w:w="2087" w:type="dxa"/>
          </w:tcPr>
          <w:p w:rsidR="000528C4" w:rsidRDefault="000528C4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12" w:type="dxa"/>
          </w:tcPr>
          <w:p w:rsidR="000528C4" w:rsidRDefault="000528C4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«Внешняя деловая коммуникация»</w:t>
            </w:r>
          </w:p>
        </w:tc>
        <w:tc>
          <w:tcPr>
            <w:tcW w:w="2838" w:type="dxa"/>
          </w:tcPr>
          <w:p w:rsidR="000528C4" w:rsidRDefault="000528C4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8C4">
              <w:rPr>
                <w:rFonts w:ascii="Times New Roman" w:hAnsi="Times New Roman" w:cs="Times New Roman"/>
                <w:sz w:val="24"/>
                <w:szCs w:val="24"/>
              </w:rPr>
              <w:t>Формирование основ деловой коммуникации</w:t>
            </w:r>
          </w:p>
        </w:tc>
        <w:tc>
          <w:tcPr>
            <w:tcW w:w="2689" w:type="dxa"/>
          </w:tcPr>
          <w:p w:rsidR="000528C4" w:rsidRPr="000A0C4C" w:rsidRDefault="000528C4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0528C4" w:rsidRDefault="000528C4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C4" w:rsidRPr="000A0C4C" w:rsidTr="006E2121">
        <w:tc>
          <w:tcPr>
            <w:tcW w:w="14679" w:type="dxa"/>
            <w:gridSpan w:val="5"/>
          </w:tcPr>
          <w:p w:rsidR="000528C4" w:rsidRDefault="000528C4" w:rsidP="000528C4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F5AEC" w:rsidRPr="000A0C4C" w:rsidTr="006E2121">
        <w:tc>
          <w:tcPr>
            <w:tcW w:w="2087" w:type="dxa"/>
          </w:tcPr>
          <w:p w:rsidR="000528C4" w:rsidRDefault="00B80768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12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– игра «Сокровище нации»</w:t>
            </w:r>
          </w:p>
        </w:tc>
        <w:tc>
          <w:tcPr>
            <w:tcW w:w="2838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умений деловой коммуникации</w:t>
            </w:r>
          </w:p>
        </w:tc>
        <w:tc>
          <w:tcPr>
            <w:tcW w:w="2689" w:type="dxa"/>
          </w:tcPr>
          <w:p w:rsidR="008F5AEC" w:rsidRPr="000A0C4C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753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051686" w:rsidRPr="000A0C4C" w:rsidTr="006E2121">
        <w:tc>
          <w:tcPr>
            <w:tcW w:w="2087" w:type="dxa"/>
          </w:tcPr>
          <w:p w:rsidR="00051686" w:rsidRDefault="00B80768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12" w:type="dxa"/>
          </w:tcPr>
          <w:p w:rsidR="00051686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разговор по телефону «Аптека</w:t>
            </w:r>
          </w:p>
        </w:tc>
        <w:tc>
          <w:tcPr>
            <w:tcW w:w="2838" w:type="dxa"/>
          </w:tcPr>
          <w:p w:rsidR="00051686" w:rsidRDefault="00F3137F" w:rsidP="00F3137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 xml:space="preserve"> умений деловой коммуникации</w:t>
            </w:r>
          </w:p>
        </w:tc>
        <w:tc>
          <w:tcPr>
            <w:tcW w:w="2689" w:type="dxa"/>
          </w:tcPr>
          <w:p w:rsidR="00051686" w:rsidRDefault="00051686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051686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8F5AEC" w:rsidRPr="000A0C4C" w:rsidTr="006E2121">
        <w:tc>
          <w:tcPr>
            <w:tcW w:w="2087" w:type="dxa"/>
          </w:tcPr>
          <w:p w:rsidR="008F5AEC" w:rsidRDefault="00B80768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12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разговор по телефону «Магазин»</w:t>
            </w:r>
          </w:p>
        </w:tc>
        <w:tc>
          <w:tcPr>
            <w:tcW w:w="2838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деловой коммуникации</w:t>
            </w: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8F5AEC" w:rsidRPr="000A0C4C" w:rsidTr="006E2121">
        <w:tc>
          <w:tcPr>
            <w:tcW w:w="2087" w:type="dxa"/>
          </w:tcPr>
          <w:p w:rsidR="008F5AEC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12" w:type="dxa"/>
          </w:tcPr>
          <w:p w:rsidR="008F5AEC" w:rsidRDefault="008F5AEC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8F5AEC" w:rsidRDefault="008F5AEC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Default="008F5AEC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EC" w:rsidRPr="000A0C4C" w:rsidTr="006E2121">
        <w:tc>
          <w:tcPr>
            <w:tcW w:w="2087" w:type="dxa"/>
          </w:tcPr>
          <w:p w:rsidR="008F5AEC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12" w:type="dxa"/>
          </w:tcPr>
          <w:p w:rsidR="008F5AEC" w:rsidRDefault="00F3137F" w:rsidP="00F3137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Квест –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Финишная прямая</w:t>
            </w: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деловой коммуникации</w:t>
            </w:r>
          </w:p>
        </w:tc>
        <w:tc>
          <w:tcPr>
            <w:tcW w:w="2689" w:type="dxa"/>
          </w:tcPr>
          <w:p w:rsidR="008F5AEC" w:rsidRPr="000A0C4C" w:rsidRDefault="008F5AEC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8F5AEC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3137F" w:rsidRPr="000A0C4C" w:rsidTr="006E2121">
        <w:tc>
          <w:tcPr>
            <w:tcW w:w="2087" w:type="dxa"/>
          </w:tcPr>
          <w:p w:rsidR="00F3137F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12" w:type="dxa"/>
          </w:tcPr>
          <w:p w:rsidR="00F3137F" w:rsidRPr="00F3137F" w:rsidRDefault="00F3137F" w:rsidP="00F3137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сообщения»</w:t>
            </w:r>
          </w:p>
        </w:tc>
        <w:tc>
          <w:tcPr>
            <w:tcW w:w="2838" w:type="dxa"/>
          </w:tcPr>
          <w:p w:rsidR="00F3137F" w:rsidRPr="00F3137F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деловой коммуникации</w:t>
            </w:r>
          </w:p>
        </w:tc>
        <w:tc>
          <w:tcPr>
            <w:tcW w:w="2689" w:type="dxa"/>
          </w:tcPr>
          <w:p w:rsidR="00F3137F" w:rsidRPr="000A0C4C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F3137F" w:rsidRPr="00F3137F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3137F" w:rsidRPr="000A0C4C" w:rsidTr="006E2121">
        <w:tc>
          <w:tcPr>
            <w:tcW w:w="2087" w:type="dxa"/>
          </w:tcPr>
          <w:p w:rsidR="00F3137F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12" w:type="dxa"/>
          </w:tcPr>
          <w:p w:rsidR="00F3137F" w:rsidRPr="00F3137F" w:rsidRDefault="00F3137F" w:rsidP="00F3137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1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SMS – </w:t>
            </w: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сообщения»</w:t>
            </w:r>
          </w:p>
        </w:tc>
        <w:tc>
          <w:tcPr>
            <w:tcW w:w="2838" w:type="dxa"/>
          </w:tcPr>
          <w:p w:rsidR="00F3137F" w:rsidRPr="00F3137F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деловой коммуникации</w:t>
            </w:r>
          </w:p>
        </w:tc>
        <w:tc>
          <w:tcPr>
            <w:tcW w:w="2689" w:type="dxa"/>
          </w:tcPr>
          <w:p w:rsidR="00F3137F" w:rsidRPr="000A0C4C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F3137F" w:rsidRPr="00F3137F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</w:tr>
      <w:tr w:rsidR="00F3137F" w:rsidRPr="000A0C4C" w:rsidTr="006E2121">
        <w:tc>
          <w:tcPr>
            <w:tcW w:w="2087" w:type="dxa"/>
          </w:tcPr>
          <w:p w:rsidR="00F3137F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12" w:type="dxa"/>
          </w:tcPr>
          <w:p w:rsidR="00F3137F" w:rsidRPr="00F3137F" w:rsidRDefault="00F3137F" w:rsidP="00F3137F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игра «Мы у цели!» для обучающихся и педагогов</w:t>
            </w:r>
          </w:p>
        </w:tc>
        <w:tc>
          <w:tcPr>
            <w:tcW w:w="2838" w:type="dxa"/>
          </w:tcPr>
          <w:p w:rsidR="00F3137F" w:rsidRPr="00F3137F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умений деловой коммуникации</w:t>
            </w:r>
          </w:p>
        </w:tc>
        <w:tc>
          <w:tcPr>
            <w:tcW w:w="2689" w:type="dxa"/>
          </w:tcPr>
          <w:p w:rsidR="00F3137F" w:rsidRPr="000A0C4C" w:rsidRDefault="00F3137F" w:rsidP="00C8402A">
            <w:pPr>
              <w:pStyle w:val="a3"/>
              <w:widowControl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листы, анкеты</w:t>
            </w:r>
          </w:p>
        </w:tc>
        <w:tc>
          <w:tcPr>
            <w:tcW w:w="2753" w:type="dxa"/>
          </w:tcPr>
          <w:p w:rsidR="00F3137F" w:rsidRPr="00F3137F" w:rsidRDefault="00F3137F" w:rsidP="00C8402A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7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  <w:bookmarkStart w:id="0" w:name="_GoBack"/>
            <w:bookmarkEnd w:id="0"/>
          </w:p>
        </w:tc>
      </w:tr>
    </w:tbl>
    <w:p w:rsidR="00E76CBE" w:rsidRPr="003D78BC" w:rsidRDefault="00E76CBE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24851" w:rsidRPr="00924851" w:rsidRDefault="00924851" w:rsidP="009248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924851" w:rsidRPr="00924851" w:rsidRDefault="00924851" w:rsidP="00924851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sz w:val="28"/>
          <w:szCs w:val="28"/>
        </w:rPr>
        <w:t>«Основы деловой коммуникации»</w:t>
      </w:r>
    </w:p>
    <w:p w:rsidR="00924851" w:rsidRPr="00924851" w:rsidRDefault="00924851" w:rsidP="00924851">
      <w:pPr>
        <w:spacing w:after="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4851" w:rsidRPr="00924851" w:rsidRDefault="00924851" w:rsidP="00924851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</w:t>
      </w: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24851" w:rsidRPr="00924851" w:rsidRDefault="00924851" w:rsidP="00924851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lastRenderedPageBreak/>
        <w:t xml:space="preserve">Категория участников </w:t>
      </w: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административно-педагогические команды ОО Кишертского района, желающие разрабатывать и апробировать модели реализации образовательных практик по «Основам деловой коммуникации». 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Эффективная социализация в современном мире во многом  обусловлена способностью  индивида  </w:t>
      </w:r>
      <w:proofErr w:type="gramStart"/>
      <w:r w:rsidRPr="00924851">
        <w:rPr>
          <w:rFonts w:ascii="Times New Roman" w:eastAsia="Calibri" w:hAnsi="Times New Roman" w:cs="Times New Roman"/>
          <w:sz w:val="28"/>
          <w:szCs w:val="28"/>
        </w:rPr>
        <w:t>действовать</w:t>
      </w:r>
      <w:proofErr w:type="gramEnd"/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в  различных ситуациях общения, особенно в контексте делового общения. От современного человека требуется: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>А) найти информацию (</w:t>
      </w:r>
      <w:proofErr w:type="gramStart"/>
      <w:r w:rsidRPr="0092485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851">
        <w:rPr>
          <w:rFonts w:ascii="Times New Roman" w:eastAsia="Calibri" w:hAnsi="Times New Roman" w:cs="Times New Roman"/>
          <w:sz w:val="28"/>
          <w:szCs w:val="28"/>
        </w:rPr>
        <w:t>составление</w:t>
      </w:r>
      <w:proofErr w:type="gramEnd"/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поискового запроса до формулирования вопросов для консультации);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>Б) самостоятельно составить деловой документ;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В) составить собственный текст (в том числе на иностранных языках), а также выступить с ним публично (используя вербальные, </w:t>
      </w:r>
      <w:proofErr w:type="spellStart"/>
      <w:r w:rsidRPr="00924851">
        <w:rPr>
          <w:rFonts w:ascii="Times New Roman" w:eastAsia="Calibri" w:hAnsi="Times New Roman" w:cs="Times New Roman"/>
          <w:sz w:val="28"/>
          <w:szCs w:val="28"/>
        </w:rPr>
        <w:t>паравербальные</w:t>
      </w:r>
      <w:proofErr w:type="spellEnd"/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и невербальные средства коммуникации), 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Г) вести диалог и разрешить конфликтную ситуацию в процессе диалога (используя техники и алгоритмы эффективной коммуникации), регулировать действия партнеров по взаимодействию, 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Во «взрослом мире» уже разработаны и успешно практикуются методики и тренинги формирования этих качеств. Но начинать надо с основной школы, когда коммуникативный аспект особо актуален для учеников, а освоение культурных форм коммуникации воспринимается как позитивная игра. 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 сожалению, такого рода образовательные практики пока не часто используются в образовательном процессе. </w:t>
      </w:r>
    </w:p>
    <w:p w:rsidR="00924851" w:rsidRPr="00924851" w:rsidRDefault="00924851" w:rsidP="00924851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Проект направлен на решение 2-х </w:t>
      </w:r>
      <w:r w:rsidRPr="00924851">
        <w:rPr>
          <w:rFonts w:ascii="Times New Roman" w:eastAsia="Calibri" w:hAnsi="Times New Roman" w:cs="Times New Roman"/>
          <w:b/>
          <w:sz w:val="28"/>
          <w:szCs w:val="28"/>
        </w:rPr>
        <w:t>проблем:</w:t>
      </w:r>
    </w:p>
    <w:p w:rsidR="00924851" w:rsidRPr="00924851" w:rsidRDefault="00924851" w:rsidP="00924851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lastRenderedPageBreak/>
        <w:t>Разрыв между требованием ФГОС развивать коммуникативные УУД у учащихся и низким уровнем развития коммуникативной компетенции учителей, особенно, в сфере деловой коммуникации</w:t>
      </w:r>
      <w:r w:rsidRPr="0092485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9248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851" w:rsidRPr="00924851" w:rsidRDefault="00924851" w:rsidP="00924851">
      <w:pPr>
        <w:numPr>
          <w:ilvl w:val="0"/>
          <w:numId w:val="5"/>
        </w:numPr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>Разрыв между необходимостью развития коммуникативных УУД в основной школе  и малым количеством разработанных и апробированных учебно-методических комплексов по основам деловой коммуникации для преподавания в 5-8 классах</w:t>
      </w:r>
      <w:r w:rsidRPr="0092485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9248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92485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Цель проекта: </w:t>
      </w: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>создание в школах организационно-педагогических и методических условий для</w:t>
      </w:r>
      <w:r w:rsidRPr="0092485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>развития у обучающихся основной школы коммуникативных УУД: деловой коммуникации учащихся для последующего моделирования и тиражирования полученного опыта и наработок.</w:t>
      </w:r>
      <w:proofErr w:type="gramEnd"/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Задачи проекта: 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Повышение компетенции работников образования в деловой коммуникации 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Разработка с последующей апробацией: </w:t>
      </w:r>
    </w:p>
    <w:p w:rsidR="00924851" w:rsidRPr="00924851" w:rsidRDefault="00924851" w:rsidP="0092485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процедур оценки </w:t>
      </w:r>
      <w:r w:rsidRPr="00924851">
        <w:rPr>
          <w:rFonts w:ascii="Times New Roman" w:eastAsia="Calibri" w:hAnsi="Times New Roman" w:cs="Times New Roman"/>
          <w:sz w:val="28"/>
          <w:szCs w:val="28"/>
        </w:rPr>
        <w:t>метапредметных результатов в области «Деловой коммуникации» в 5-8 классах;</w:t>
      </w:r>
    </w:p>
    <w:p w:rsidR="00924851" w:rsidRPr="00924851" w:rsidRDefault="00924851" w:rsidP="0092485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>модели реализации инновационных образовательных практик развития «Деловой коммуникации» в 5-8 классах школы;</w:t>
      </w:r>
    </w:p>
    <w:p w:rsidR="00924851" w:rsidRPr="00924851" w:rsidRDefault="00924851" w:rsidP="00924851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и/или отдельных инновационных образовательных практик развития «Деловой коммуникации» в 5-8 классах школы.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 </w:t>
      </w:r>
      <w:r w:rsidRPr="00924851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модели реализации образовательных практик по «Деловой коммуникации» или отдельных образовательных практик по «Деловой коммуникации» в 5-8 классах школы.</w:t>
      </w: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924851" w:rsidRPr="00924851" w:rsidRDefault="00924851" w:rsidP="00924851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485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Основные образовательные результаты: </w:t>
      </w:r>
    </w:p>
    <w:p w:rsidR="00924851" w:rsidRPr="00924851" w:rsidRDefault="000528C4" w:rsidP="000528C4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1. </w:t>
      </w:r>
      <w:r w:rsidR="00924851"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Развитие компетенций деловой коммуникации у педагогов – участников проекта.</w:t>
      </w:r>
      <w:r w:rsidR="00924851" w:rsidRPr="00924851">
        <w:rPr>
          <w:rFonts w:ascii="Times New Roman" w:eastAsia="Batang" w:hAnsi="Times New Roman" w:cs="Times New Roman"/>
          <w:color w:val="222222"/>
          <w:sz w:val="28"/>
          <w:szCs w:val="28"/>
          <w:lang w:eastAsia="ko-KR"/>
        </w:rPr>
        <w:br/>
      </w:r>
      <w:r w:rsidR="00924851"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2. Разработка процедур оценивания и практик формирования компетенций деловой коммуникац</w:t>
      </w:r>
      <w:proofErr w:type="gramStart"/>
      <w:r w:rsidR="00924851"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ии у о</w:t>
      </w:r>
      <w:proofErr w:type="gramEnd"/>
      <w:r w:rsidR="00924851"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бучающихся 5-8 классов:</w:t>
      </w:r>
    </w:p>
    <w:p w:rsidR="00924851" w:rsidRPr="00924851" w:rsidRDefault="00924851" w:rsidP="0092485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</w:pPr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уметь вести деловую корреспонденцию;</w:t>
      </w:r>
    </w:p>
    <w:p w:rsidR="00924851" w:rsidRPr="00924851" w:rsidRDefault="00924851" w:rsidP="0092485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</w:pPr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осуществлять информационный запрос (в письменной или устной форме);</w:t>
      </w:r>
    </w:p>
    <w:p w:rsidR="00924851" w:rsidRPr="00924851" w:rsidRDefault="00924851" w:rsidP="0092485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</w:pPr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предъявлять результаты деятельности, представлять себя или группу;</w:t>
      </w:r>
    </w:p>
    <w:p w:rsidR="00924851" w:rsidRPr="00924851" w:rsidRDefault="00924851" w:rsidP="0092485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</w:pPr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 xml:space="preserve">вести переговоры, в </w:t>
      </w:r>
      <w:proofErr w:type="spellStart"/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т.ч</w:t>
      </w:r>
      <w:proofErr w:type="spellEnd"/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. разрешать конфликтные ситуации в случае переговоров;</w:t>
      </w:r>
    </w:p>
    <w:p w:rsidR="00924851" w:rsidRPr="00924851" w:rsidRDefault="00924851" w:rsidP="0092485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Batang" w:hAnsi="Times New Roman" w:cs="Times New Roman"/>
          <w:color w:val="222222"/>
          <w:sz w:val="28"/>
          <w:szCs w:val="28"/>
          <w:shd w:val="clear" w:color="auto" w:fill="FFFFFF"/>
          <w:lang w:eastAsia="ko-KR"/>
        </w:rPr>
        <w:t>регулировать взаимоотношения партнеров по взаимодействию в процессе групповой работы, реализации проекта.</w:t>
      </w:r>
    </w:p>
    <w:p w:rsidR="00924851" w:rsidRPr="00924851" w:rsidRDefault="00924851" w:rsidP="00924851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sz w:val="28"/>
          <w:szCs w:val="28"/>
        </w:rPr>
        <w:t>Основные результаты и продукты реализации проекта</w:t>
      </w:r>
      <w:r w:rsidRPr="009248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4851" w:rsidRPr="00924851" w:rsidRDefault="00924851" w:rsidP="00924851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проекта административно-педагогическими командами апробационных площадок будут </w:t>
      </w:r>
    </w:p>
    <w:p w:rsidR="00924851" w:rsidRPr="00924851" w:rsidRDefault="00924851" w:rsidP="00924851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i/>
          <w:sz w:val="28"/>
          <w:szCs w:val="28"/>
        </w:rPr>
        <w:t>разработаны и апробированы:</w:t>
      </w:r>
    </w:p>
    <w:p w:rsidR="00924851" w:rsidRPr="00924851" w:rsidRDefault="00924851" w:rsidP="00924851">
      <w:pPr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>Процедуры оценки метапредметных результатов в области «Деловой коммуникации» в 5-8 классах;</w:t>
      </w:r>
    </w:p>
    <w:p w:rsidR="00924851" w:rsidRPr="00924851" w:rsidRDefault="00924851" w:rsidP="00924851">
      <w:pPr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Институциональные модели </w:t>
      </w:r>
      <w:r w:rsidRPr="00924851">
        <w:rPr>
          <w:rFonts w:ascii="Times New Roman" w:eastAsia="Batang" w:hAnsi="Times New Roman" w:cs="Times New Roman"/>
          <w:sz w:val="28"/>
          <w:szCs w:val="28"/>
          <w:lang w:eastAsia="ko-KR"/>
        </w:rPr>
        <w:t>реализации инновационных образовательных практик развития «Деловой коммуникации» в 5-8 классах школы</w:t>
      </w: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4851" w:rsidRPr="00924851" w:rsidRDefault="00924851" w:rsidP="00924851">
      <w:pPr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>Программы инновационных образовательных практик по «Деловой коммуникации» (по выбору административно-педагогической команды).</w:t>
      </w:r>
    </w:p>
    <w:p w:rsidR="00924851" w:rsidRPr="00924851" w:rsidRDefault="00924851" w:rsidP="00924851">
      <w:pPr>
        <w:tabs>
          <w:tab w:val="left" w:pos="851"/>
          <w:tab w:val="left" w:pos="1276"/>
        </w:tabs>
        <w:spacing w:after="0" w:line="360" w:lineRule="auto"/>
        <w:ind w:left="-567" w:firstLine="92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Диагностированы, развиты и отрефлексированы</w:t>
      </w:r>
      <w:r w:rsidRPr="00924851">
        <w:rPr>
          <w:rFonts w:ascii="Times New Roman" w:eastAsia="Calibri" w:hAnsi="Times New Roman" w:cs="Times New Roman"/>
          <w:sz w:val="28"/>
          <w:szCs w:val="28"/>
        </w:rPr>
        <w:t xml:space="preserve"> собственные коммуникативные компетенции участников в сфере деловой коммуникации в форматах: деловых игр, дискуссий, кейсов, тренингов и т.п.</w:t>
      </w:r>
    </w:p>
    <w:p w:rsidR="00924851" w:rsidRPr="00924851" w:rsidRDefault="00924851" w:rsidP="00924851">
      <w:pPr>
        <w:tabs>
          <w:tab w:val="left" w:pos="851"/>
          <w:tab w:val="left" w:pos="1276"/>
        </w:tabs>
        <w:spacing w:after="0" w:line="360" w:lineRule="auto"/>
        <w:ind w:left="-567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851">
        <w:rPr>
          <w:rFonts w:ascii="Times New Roman" w:eastAsia="Calibri" w:hAnsi="Times New Roman" w:cs="Times New Roman"/>
          <w:sz w:val="28"/>
          <w:szCs w:val="28"/>
        </w:rPr>
        <w:t>Учителя научатся разрабатывать критерии оценки результата, модели и инновационные образовательные практики формирования и развития метапредметного умения.</w:t>
      </w:r>
    </w:p>
    <w:p w:rsidR="00924851" w:rsidRPr="00924851" w:rsidRDefault="00924851" w:rsidP="00924851">
      <w:pPr>
        <w:spacing w:after="0" w:line="0" w:lineRule="atLeast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76CBE" w:rsidRPr="003D78BC" w:rsidRDefault="00E76CBE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06DA" w:rsidRPr="003D78BC" w:rsidRDefault="000E06DA" w:rsidP="009A4C7E">
      <w:pPr>
        <w:pStyle w:val="a3"/>
        <w:widowControl w:val="0"/>
        <w:shd w:val="clear" w:color="auto" w:fill="FFFFFF"/>
        <w:spacing w:line="360" w:lineRule="auto"/>
        <w:ind w:left="-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0E06DA" w:rsidRPr="003D78BC" w:rsidSect="00A42B1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DD" w:rsidRDefault="00911EDD" w:rsidP="0022024A">
      <w:pPr>
        <w:spacing w:after="0" w:line="240" w:lineRule="auto"/>
      </w:pPr>
      <w:r>
        <w:separator/>
      </w:r>
    </w:p>
  </w:endnote>
  <w:endnote w:type="continuationSeparator" w:id="0">
    <w:p w:rsidR="00911EDD" w:rsidRDefault="00911EDD" w:rsidP="0022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DD" w:rsidRDefault="00911EDD" w:rsidP="0022024A">
      <w:pPr>
        <w:spacing w:after="0" w:line="240" w:lineRule="auto"/>
      </w:pPr>
      <w:r>
        <w:separator/>
      </w:r>
    </w:p>
  </w:footnote>
  <w:footnote w:type="continuationSeparator" w:id="0">
    <w:p w:rsidR="00911EDD" w:rsidRDefault="00911EDD" w:rsidP="0022024A">
      <w:pPr>
        <w:spacing w:after="0" w:line="240" w:lineRule="auto"/>
      </w:pPr>
      <w:r>
        <w:continuationSeparator/>
      </w:r>
    </w:p>
  </w:footnote>
  <w:footnote w:id="1">
    <w:p w:rsidR="00924851" w:rsidRPr="00C72999" w:rsidRDefault="00924851" w:rsidP="00924851">
      <w:pPr>
        <w:pStyle w:val="a7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999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72999">
        <w:rPr>
          <w:rFonts w:ascii="Times New Roman" w:hAnsi="Times New Roman" w:cs="Times New Roman"/>
          <w:sz w:val="24"/>
          <w:szCs w:val="24"/>
        </w:rPr>
        <w:t xml:space="preserve"> См. например: </w:t>
      </w:r>
      <w:proofErr w:type="spellStart"/>
      <w:r w:rsidRPr="00C72999"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 w:rsidRPr="00C72999">
        <w:rPr>
          <w:rFonts w:ascii="Times New Roman" w:hAnsi="Times New Roman" w:cs="Times New Roman"/>
          <w:sz w:val="24"/>
          <w:szCs w:val="24"/>
        </w:rPr>
        <w:t xml:space="preserve"> С.А. Коммуникативные универсальные учебные действия: сущность и показатели сформированности // </w:t>
      </w:r>
      <w:proofErr w:type="spellStart"/>
      <w:r w:rsidRPr="00C72999">
        <w:rPr>
          <w:rFonts w:ascii="Times New Roman" w:hAnsi="Times New Roman" w:cs="Times New Roman"/>
          <w:sz w:val="24"/>
          <w:szCs w:val="24"/>
        </w:rPr>
        <w:t>Нуковедение</w:t>
      </w:r>
      <w:proofErr w:type="spellEnd"/>
      <w:r w:rsidRPr="00C72999">
        <w:rPr>
          <w:rFonts w:ascii="Times New Roman" w:hAnsi="Times New Roman" w:cs="Times New Roman"/>
          <w:sz w:val="24"/>
          <w:szCs w:val="24"/>
        </w:rPr>
        <w:t xml:space="preserve"> № 3, 2014. [Электронный документ] </w:t>
      </w:r>
      <w:r w:rsidRPr="00C7299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72999">
        <w:rPr>
          <w:rFonts w:ascii="Times New Roman" w:hAnsi="Times New Roman" w:cs="Times New Roman"/>
          <w:sz w:val="24"/>
          <w:szCs w:val="24"/>
        </w:rPr>
        <w:t xml:space="preserve">: </w:t>
      </w:r>
      <w:hyperlink r:id="rId1" w:history="1">
        <w:r w:rsidRPr="00C72999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http://cyberleninka.ru/article/n/kommunikativnye-universalnye-uchebnye-deystviya-suschnost-i-pokazateli-sformirovannosti.pdf</w:t>
        </w:r>
      </w:hyperlink>
      <w:r>
        <w:rPr>
          <w:rStyle w:val="a4"/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C72999">
        <w:rPr>
          <w:rFonts w:ascii="Times New Roman" w:hAnsi="Times New Roman" w:cs="Times New Roman"/>
          <w:color w:val="202020"/>
          <w:sz w:val="24"/>
          <w:szCs w:val="24"/>
          <w:shd w:val="clear" w:color="auto" w:fill="F5F5F5"/>
        </w:rPr>
        <w:t>.</w:t>
      </w:r>
    </w:p>
  </w:footnote>
  <w:footnote w:id="2">
    <w:p w:rsidR="00924851" w:rsidRPr="007E1AE9" w:rsidRDefault="00924851" w:rsidP="00924851">
      <w:pPr>
        <w:pStyle w:val="a7"/>
        <w:ind w:left="-567" w:firstLine="709"/>
        <w:jc w:val="both"/>
        <w:rPr>
          <w:rFonts w:ascii="Times New Roman" w:hAnsi="Times New Roman" w:cs="Times New Roman"/>
        </w:rPr>
      </w:pPr>
      <w:r w:rsidRPr="00C72999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A4A28">
        <w:rPr>
          <w:rFonts w:ascii="Times New Roman" w:hAnsi="Times New Roman" w:cs="Times New Roman"/>
          <w:sz w:val="24"/>
          <w:szCs w:val="24"/>
        </w:rPr>
        <w:t xml:space="preserve">См. например: Попова Э.Ю. К проблеме изучения деловой речи в школе //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 xml:space="preserve"> №1, 2007. С. 173-176 [Электронный документ] </w:t>
      </w:r>
      <w:r w:rsidRPr="005A4A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4A28">
        <w:rPr>
          <w:rFonts w:ascii="Times New Roman" w:hAnsi="Times New Roman" w:cs="Times New Roman"/>
          <w:sz w:val="24"/>
          <w:szCs w:val="24"/>
        </w:rPr>
        <w:t xml:space="preserve">: </w:t>
      </w:r>
      <w:hyperlink r:id="rId2" w:history="1"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probleme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izucheniya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delovoy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rechi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shkole</w:t>
        </w:r>
      </w:hyperlink>
      <w:r w:rsidRPr="005A4A28">
        <w:rPr>
          <w:rFonts w:ascii="Times New Roman" w:hAnsi="Times New Roman" w:cs="Times New Roman"/>
          <w:sz w:val="24"/>
          <w:szCs w:val="24"/>
        </w:rPr>
        <w:t xml:space="preserve">; Ткаченко И. Г.,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Крамская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 xml:space="preserve"> Е. С. Проблема обучения немецкому деловому письму в средней школе // Теория и практика образования в современном мире: материалы II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5A4A2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A4A28">
        <w:rPr>
          <w:rFonts w:ascii="Times New Roman" w:hAnsi="Times New Roman" w:cs="Times New Roman"/>
          <w:sz w:val="24"/>
          <w:szCs w:val="24"/>
        </w:rPr>
        <w:t>. (г. Санкт-Петербург, ноябрь 2012 г.). — СПб</w:t>
      </w:r>
      <w:proofErr w:type="gramStart"/>
      <w:r w:rsidRPr="005A4A2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A4A28">
        <w:rPr>
          <w:rFonts w:ascii="Times New Roman" w:hAnsi="Times New Roman" w:cs="Times New Roman"/>
          <w:sz w:val="24"/>
          <w:szCs w:val="24"/>
        </w:rPr>
        <w:t>Реноме, 2012. — С. 100-102.</w:t>
      </w:r>
      <w:r w:rsidRPr="005A4A28">
        <w:rPr>
          <w:rFonts w:ascii="Arial" w:hAnsi="Arial" w:cs="Arial"/>
          <w:sz w:val="24"/>
          <w:szCs w:val="24"/>
        </w:rPr>
        <w:t xml:space="preserve"> </w:t>
      </w:r>
      <w:r w:rsidRPr="005A4A28">
        <w:rPr>
          <w:rFonts w:ascii="Times New Roman" w:hAnsi="Times New Roman" w:cs="Times New Roman"/>
          <w:sz w:val="24"/>
          <w:szCs w:val="24"/>
        </w:rPr>
        <w:t xml:space="preserve">[Электронный документ] </w:t>
      </w:r>
      <w:r w:rsidRPr="005A4A2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4A28">
        <w:rPr>
          <w:rFonts w:ascii="Times New Roman" w:hAnsi="Times New Roman" w:cs="Times New Roman"/>
          <w:sz w:val="24"/>
          <w:szCs w:val="24"/>
        </w:rPr>
        <w:t xml:space="preserve">: </w:t>
      </w:r>
      <w:hyperlink r:id="rId3" w:history="1"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moluch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5A4A28">
          <w:rPr>
            <w:rStyle w:val="a4"/>
            <w:rFonts w:ascii="Times New Roman" w:hAnsi="Times New Roman" w:cs="Times New Roman"/>
            <w:sz w:val="24"/>
            <w:szCs w:val="24"/>
          </w:rPr>
          <w:t>/64/2863/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56F2334"/>
    <w:multiLevelType w:val="hybridMultilevel"/>
    <w:tmpl w:val="98B4A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75325"/>
    <w:multiLevelType w:val="hybridMultilevel"/>
    <w:tmpl w:val="D3F05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7DE7"/>
    <w:multiLevelType w:val="hybridMultilevel"/>
    <w:tmpl w:val="D0C84378"/>
    <w:lvl w:ilvl="0" w:tplc="DC82FC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0A28"/>
    <w:multiLevelType w:val="hybridMultilevel"/>
    <w:tmpl w:val="79F67206"/>
    <w:lvl w:ilvl="0" w:tplc="987E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B5697"/>
    <w:multiLevelType w:val="hybridMultilevel"/>
    <w:tmpl w:val="12E08566"/>
    <w:lvl w:ilvl="0" w:tplc="8DB01E0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48EA7DF1"/>
    <w:multiLevelType w:val="hybridMultilevel"/>
    <w:tmpl w:val="6A883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870EE"/>
    <w:multiLevelType w:val="hybridMultilevel"/>
    <w:tmpl w:val="4BA2EE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3A7CF0"/>
    <w:multiLevelType w:val="hybridMultilevel"/>
    <w:tmpl w:val="575CD656"/>
    <w:lvl w:ilvl="0" w:tplc="2AB025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4602C9"/>
    <w:multiLevelType w:val="hybridMultilevel"/>
    <w:tmpl w:val="53E8629C"/>
    <w:lvl w:ilvl="0" w:tplc="142A1344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EE16CC2"/>
    <w:multiLevelType w:val="hybridMultilevel"/>
    <w:tmpl w:val="1DD28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DA"/>
    <w:rsid w:val="00033CE7"/>
    <w:rsid w:val="0004163C"/>
    <w:rsid w:val="000429CD"/>
    <w:rsid w:val="00051686"/>
    <w:rsid w:val="000528C4"/>
    <w:rsid w:val="000D343B"/>
    <w:rsid w:val="000E06DA"/>
    <w:rsid w:val="00133718"/>
    <w:rsid w:val="001C7E03"/>
    <w:rsid w:val="001E2D9F"/>
    <w:rsid w:val="001E42F4"/>
    <w:rsid w:val="00214950"/>
    <w:rsid w:val="0022024A"/>
    <w:rsid w:val="00230943"/>
    <w:rsid w:val="0025040D"/>
    <w:rsid w:val="002940B1"/>
    <w:rsid w:val="002D769C"/>
    <w:rsid w:val="002E3F86"/>
    <w:rsid w:val="002F726F"/>
    <w:rsid w:val="002F73EC"/>
    <w:rsid w:val="003B2761"/>
    <w:rsid w:val="003D78BC"/>
    <w:rsid w:val="003F7D39"/>
    <w:rsid w:val="00495E30"/>
    <w:rsid w:val="00500D09"/>
    <w:rsid w:val="00505F0F"/>
    <w:rsid w:val="00621AC6"/>
    <w:rsid w:val="00624EE6"/>
    <w:rsid w:val="006E2121"/>
    <w:rsid w:val="00754FD6"/>
    <w:rsid w:val="0089239D"/>
    <w:rsid w:val="008F5AEC"/>
    <w:rsid w:val="00911EDD"/>
    <w:rsid w:val="00924851"/>
    <w:rsid w:val="009635FD"/>
    <w:rsid w:val="009A4C7E"/>
    <w:rsid w:val="00A02105"/>
    <w:rsid w:val="00A23A92"/>
    <w:rsid w:val="00A42B12"/>
    <w:rsid w:val="00A9331C"/>
    <w:rsid w:val="00AE026C"/>
    <w:rsid w:val="00B80768"/>
    <w:rsid w:val="00BE6AD7"/>
    <w:rsid w:val="00BE7250"/>
    <w:rsid w:val="00C51A27"/>
    <w:rsid w:val="00C747BE"/>
    <w:rsid w:val="00C93160"/>
    <w:rsid w:val="00CD6A12"/>
    <w:rsid w:val="00D2318F"/>
    <w:rsid w:val="00DB49A0"/>
    <w:rsid w:val="00DC7DD9"/>
    <w:rsid w:val="00E16F6D"/>
    <w:rsid w:val="00E32674"/>
    <w:rsid w:val="00E5506F"/>
    <w:rsid w:val="00E76CBE"/>
    <w:rsid w:val="00E96A7E"/>
    <w:rsid w:val="00EE66F4"/>
    <w:rsid w:val="00F3137F"/>
    <w:rsid w:val="00F4358C"/>
    <w:rsid w:val="00F7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6DA"/>
    <w:pPr>
      <w:ind w:left="720"/>
      <w:contextualSpacing/>
    </w:pPr>
  </w:style>
  <w:style w:type="character" w:customStyle="1" w:styleId="FontStyle12">
    <w:name w:val="Font Style12"/>
    <w:uiPriority w:val="99"/>
    <w:rsid w:val="000E06DA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0E06D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1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rsid w:val="002D769C"/>
    <w:rPr>
      <w:rFonts w:ascii="Times New Roman" w:hAnsi="Times New Roman" w:cs="Times New Roman"/>
      <w:spacing w:val="1"/>
      <w:shd w:val="clear" w:color="auto" w:fill="FFFFFF"/>
    </w:rPr>
  </w:style>
  <w:style w:type="character" w:styleId="a6">
    <w:name w:val="footnote reference"/>
    <w:basedOn w:val="a0"/>
    <w:uiPriority w:val="99"/>
    <w:semiHidden/>
    <w:unhideWhenUsed/>
    <w:rsid w:val="0022024A"/>
    <w:rPr>
      <w:vertAlign w:val="superscript"/>
    </w:rPr>
  </w:style>
  <w:style w:type="paragraph" w:customStyle="1" w:styleId="1">
    <w:name w:val="Текст1"/>
    <w:basedOn w:val="a"/>
    <w:next w:val="a7"/>
    <w:link w:val="a8"/>
    <w:uiPriority w:val="99"/>
    <w:unhideWhenUsed/>
    <w:rsid w:val="002202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1"/>
    <w:uiPriority w:val="99"/>
    <w:rsid w:val="0022024A"/>
    <w:rPr>
      <w:rFonts w:ascii="Consolas" w:hAnsi="Consolas"/>
      <w:sz w:val="21"/>
      <w:szCs w:val="21"/>
    </w:rPr>
  </w:style>
  <w:style w:type="paragraph" w:styleId="a7">
    <w:name w:val="Plain Text"/>
    <w:basedOn w:val="a"/>
    <w:link w:val="10"/>
    <w:uiPriority w:val="99"/>
    <w:semiHidden/>
    <w:unhideWhenUsed/>
    <w:rsid w:val="0022024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7"/>
    <w:uiPriority w:val="99"/>
    <w:semiHidden/>
    <w:rsid w:val="0022024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ertsco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luch.ru/conf/ped/archive/64/2863/" TargetMode="External"/><Relationship Id="rId2" Type="http://schemas.openxmlformats.org/officeDocument/2006/relationships/hyperlink" Target="http://cyberleninka.ru/article/n/k-probleme-izucheniya-delovoy-rechi-v-shkole" TargetMode="External"/><Relationship Id="rId1" Type="http://schemas.openxmlformats.org/officeDocument/2006/relationships/hyperlink" Target="http://cyberleninka.ru/article/n/kommunikativnye-universalnye-uchebnye-deystviya-suschnost-i-pokazateli-sformirovan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1</cp:lastModifiedBy>
  <cp:revision>20</cp:revision>
  <cp:lastPrinted>2017-05-16T10:42:00Z</cp:lastPrinted>
  <dcterms:created xsi:type="dcterms:W3CDTF">2017-04-18T05:08:00Z</dcterms:created>
  <dcterms:modified xsi:type="dcterms:W3CDTF">2017-05-23T10:58:00Z</dcterms:modified>
</cp:coreProperties>
</file>